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213EE" w14:textId="6ED5813E" w:rsidR="00F60906" w:rsidRDefault="00F60906" w:rsidP="00F60906">
      <w:pPr>
        <w:pStyle w:val="Titre2"/>
        <w:rPr>
          <w:b/>
          <w:noProof/>
        </w:rPr>
      </w:pPr>
      <w:r>
        <w:rPr>
          <w:noProof/>
        </w:rPr>
        <w:drawing>
          <wp:anchor distT="0" distB="0" distL="114300" distR="114300" simplePos="0" relativeHeight="251660288" behindDoc="1" locked="0" layoutInCell="1" allowOverlap="1" wp14:anchorId="3363B5B0" wp14:editId="0FCC252E">
            <wp:simplePos x="0" y="0"/>
            <wp:positionH relativeFrom="margin">
              <wp:align>right</wp:align>
            </wp:positionH>
            <wp:positionV relativeFrom="paragraph">
              <wp:posOffset>-421005</wp:posOffset>
            </wp:positionV>
            <wp:extent cx="1533525" cy="1400175"/>
            <wp:effectExtent l="0" t="0" r="9525" b="9525"/>
            <wp:wrapNone/>
            <wp:docPr id="1688063162"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1533525" cy="140017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58240" behindDoc="0" locked="0" layoutInCell="1" allowOverlap="1" wp14:anchorId="2F8DB44C" wp14:editId="5377E410">
            <wp:simplePos x="0" y="0"/>
            <wp:positionH relativeFrom="column">
              <wp:posOffset>-252095</wp:posOffset>
            </wp:positionH>
            <wp:positionV relativeFrom="paragraph">
              <wp:posOffset>-6350</wp:posOffset>
            </wp:positionV>
            <wp:extent cx="3237230" cy="688975"/>
            <wp:effectExtent l="0" t="0" r="1270" b="0"/>
            <wp:wrapNone/>
            <wp:docPr id="1082210410" name="Image 1082210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230" cy="688975"/>
                    </a:xfrm>
                    <a:prstGeom prst="rect">
                      <a:avLst/>
                    </a:prstGeom>
                    <a:noFill/>
                  </pic:spPr>
                </pic:pic>
              </a:graphicData>
            </a:graphic>
          </wp:anchor>
        </w:drawing>
      </w:r>
    </w:p>
    <w:p w14:paraId="0701F860" w14:textId="4C930DE9" w:rsidR="00F60906" w:rsidRDefault="00F60906" w:rsidP="00F60906">
      <w:pPr>
        <w:pStyle w:val="Titre2"/>
        <w:rPr>
          <w:b/>
          <w:noProof/>
        </w:rPr>
      </w:pPr>
    </w:p>
    <w:p w14:paraId="78D88F7D" w14:textId="77777777" w:rsidR="00F60906" w:rsidRDefault="00F60906" w:rsidP="00F60906">
      <w:pPr>
        <w:pStyle w:val="Titre2"/>
        <w:rPr>
          <w:b/>
          <w:noProof/>
        </w:rPr>
      </w:pPr>
    </w:p>
    <w:p w14:paraId="6F7370C5" w14:textId="23E3B21F" w:rsidR="00F60906" w:rsidRPr="00F60906" w:rsidRDefault="00216A55" w:rsidP="00F60906">
      <w:pPr>
        <w:pStyle w:val="Titre2"/>
        <w:jc w:val="center"/>
        <w:rPr>
          <w:rFonts w:ascii="Arial" w:hAnsi="Arial" w:cs="Arial"/>
          <w:b/>
          <w:bCs/>
          <w:color w:val="0070C0"/>
          <w:sz w:val="28"/>
          <w:szCs w:val="28"/>
        </w:rPr>
      </w:pPr>
      <w:r>
        <w:rPr>
          <w:rFonts w:ascii="Arial" w:hAnsi="Arial" w:cs="Arial"/>
          <w:b/>
          <w:bCs/>
          <w:color w:val="0070C0"/>
          <w:sz w:val="28"/>
          <w:szCs w:val="28"/>
        </w:rPr>
        <w:t xml:space="preserve">Note </w:t>
      </w:r>
      <w:r w:rsidR="00F60906" w:rsidRPr="00F60906">
        <w:rPr>
          <w:rFonts w:ascii="Arial" w:hAnsi="Arial" w:cs="Arial"/>
          <w:b/>
          <w:bCs/>
          <w:color w:val="0070C0"/>
          <w:sz w:val="28"/>
          <w:szCs w:val="28"/>
        </w:rPr>
        <w:t>technique du projet</w:t>
      </w:r>
    </w:p>
    <w:p w14:paraId="44F12AE0" w14:textId="3BAAF48C" w:rsidR="00F60906" w:rsidRPr="00F60906" w:rsidRDefault="00F60906" w:rsidP="00F60906">
      <w:pPr>
        <w:pStyle w:val="Titre2"/>
        <w:jc w:val="center"/>
        <w:rPr>
          <w:rFonts w:ascii="Arial" w:hAnsi="Arial" w:cs="Arial"/>
          <w:b/>
          <w:bCs/>
          <w:color w:val="0070C0"/>
          <w:sz w:val="28"/>
          <w:szCs w:val="28"/>
        </w:rPr>
      </w:pPr>
      <w:r w:rsidRPr="00F60906">
        <w:rPr>
          <w:rFonts w:ascii="Arial" w:hAnsi="Arial" w:cs="Arial"/>
          <w:b/>
          <w:bCs/>
          <w:color w:val="0070C0"/>
          <w:sz w:val="28"/>
          <w:szCs w:val="28"/>
        </w:rPr>
        <w:t>AAP</w:t>
      </w:r>
      <w:r w:rsidR="00387152">
        <w:rPr>
          <w:rFonts w:ascii="Arial" w:hAnsi="Arial" w:cs="Arial"/>
          <w:b/>
          <w:bCs/>
          <w:color w:val="0070C0"/>
          <w:sz w:val="28"/>
          <w:szCs w:val="28"/>
        </w:rPr>
        <w:t>202</w:t>
      </w:r>
      <w:r w:rsidR="00B51B7B">
        <w:rPr>
          <w:rFonts w:ascii="Arial" w:hAnsi="Arial" w:cs="Arial"/>
          <w:b/>
          <w:bCs/>
          <w:color w:val="0070C0"/>
          <w:sz w:val="28"/>
          <w:szCs w:val="28"/>
        </w:rPr>
        <w:t>6</w:t>
      </w:r>
      <w:r w:rsidRPr="00F60906">
        <w:rPr>
          <w:rFonts w:ascii="Arial" w:hAnsi="Arial" w:cs="Arial"/>
          <w:b/>
          <w:bCs/>
          <w:color w:val="0070C0"/>
          <w:sz w:val="28"/>
          <w:szCs w:val="28"/>
        </w:rPr>
        <w:t xml:space="preserve"> Transition Agroécologique des productions végétales</w:t>
      </w:r>
    </w:p>
    <w:p w14:paraId="6280E0DC" w14:textId="7306A21F" w:rsidR="00251A1B" w:rsidRDefault="00251A1B"/>
    <w:p w14:paraId="7D3B79A1" w14:textId="136A79C8" w:rsidR="00F60906" w:rsidRDefault="00F60906" w:rsidP="00A86202">
      <w:pPr>
        <w:spacing w:after="0" w:line="240" w:lineRule="auto"/>
        <w:jc w:val="both"/>
        <w:rPr>
          <w:rFonts w:ascii="Arial" w:hAnsi="Arial" w:cs="Arial"/>
        </w:rPr>
      </w:pPr>
      <w:bookmarkStart w:id="0" w:name="_Hlk220931658"/>
      <w:r w:rsidRPr="00C73749">
        <w:rPr>
          <w:rFonts w:ascii="Arial" w:hAnsi="Arial" w:cs="Arial"/>
        </w:rPr>
        <w:t>Ce cahier des charges présente les éléments techniques et environnementaux attendus pour l’évaluation d’un projet déposé dans le cadre de l’AAP Transition Agroécologique des productions végétales</w:t>
      </w:r>
      <w:r>
        <w:rPr>
          <w:rFonts w:ascii="Arial" w:hAnsi="Arial" w:cs="Arial"/>
        </w:rPr>
        <w:t xml:space="preserve"> il est articulé e</w:t>
      </w:r>
      <w:r w:rsidR="00485EBC">
        <w:rPr>
          <w:rFonts w:ascii="Arial" w:hAnsi="Arial" w:cs="Arial"/>
        </w:rPr>
        <w:t>n trois</w:t>
      </w:r>
      <w:r>
        <w:rPr>
          <w:rFonts w:ascii="Arial" w:hAnsi="Arial" w:cs="Arial"/>
        </w:rPr>
        <w:t xml:space="preserve"> partie</w:t>
      </w:r>
      <w:r w:rsidR="00485EBC">
        <w:rPr>
          <w:rFonts w:ascii="Arial" w:hAnsi="Arial" w:cs="Arial"/>
        </w:rPr>
        <w:t>s</w:t>
      </w:r>
      <w:r>
        <w:rPr>
          <w:rFonts w:ascii="Arial" w:hAnsi="Arial" w:cs="Arial"/>
        </w:rPr>
        <w:t xml:space="preserve"> : </w:t>
      </w:r>
    </w:p>
    <w:p w14:paraId="6DB61371" w14:textId="77777777" w:rsidR="00F60906" w:rsidRDefault="00F60906" w:rsidP="00A86202">
      <w:pPr>
        <w:pStyle w:val="Paragraphedeliste"/>
        <w:numPr>
          <w:ilvl w:val="0"/>
          <w:numId w:val="1"/>
        </w:numPr>
        <w:suppressAutoHyphens/>
        <w:spacing w:after="0" w:line="240" w:lineRule="auto"/>
        <w:jc w:val="both"/>
        <w:rPr>
          <w:rFonts w:ascii="Arial" w:hAnsi="Arial" w:cs="Arial"/>
        </w:rPr>
      </w:pPr>
      <w:r w:rsidRPr="00220C1E">
        <w:rPr>
          <w:rFonts w:ascii="Arial" w:hAnsi="Arial" w:cs="Arial"/>
          <w:b/>
          <w:bCs/>
        </w:rPr>
        <w:t>A)</w:t>
      </w:r>
      <w:r>
        <w:rPr>
          <w:rFonts w:ascii="Arial" w:hAnsi="Arial" w:cs="Arial"/>
          <w:b/>
          <w:bCs/>
        </w:rPr>
        <w:t xml:space="preserve"> Présentation du projet </w:t>
      </w:r>
      <w:r>
        <w:rPr>
          <w:rFonts w:ascii="Arial" w:hAnsi="Arial" w:cs="Arial"/>
        </w:rPr>
        <w:t>: informations à compléter obligatoirement pour tous les porteurs.</w:t>
      </w:r>
    </w:p>
    <w:p w14:paraId="7D14BCED" w14:textId="77777777" w:rsidR="00F60906" w:rsidRDefault="00F60906" w:rsidP="00A86202">
      <w:pPr>
        <w:pStyle w:val="Paragraphedeliste"/>
        <w:numPr>
          <w:ilvl w:val="0"/>
          <w:numId w:val="1"/>
        </w:numPr>
        <w:suppressAutoHyphens/>
        <w:spacing w:after="0" w:line="240" w:lineRule="auto"/>
        <w:jc w:val="both"/>
        <w:rPr>
          <w:rFonts w:ascii="Arial" w:hAnsi="Arial" w:cs="Arial"/>
        </w:rPr>
      </w:pPr>
      <w:bookmarkStart w:id="1" w:name="_Hlk192774515"/>
      <w:r>
        <w:rPr>
          <w:rFonts w:ascii="Arial" w:hAnsi="Arial" w:cs="Arial"/>
          <w:b/>
          <w:bCs/>
        </w:rPr>
        <w:t>B) Informations techniques spécifiques </w:t>
      </w:r>
      <w:r w:rsidRPr="00220C1E">
        <w:rPr>
          <w:rFonts w:ascii="Arial" w:hAnsi="Arial" w:cs="Arial"/>
        </w:rPr>
        <w:t>:</w:t>
      </w:r>
      <w:r>
        <w:rPr>
          <w:rFonts w:ascii="Arial" w:hAnsi="Arial" w:cs="Arial"/>
        </w:rPr>
        <w:t xml:space="preserve"> </w:t>
      </w:r>
      <w:bookmarkEnd w:id="1"/>
      <w:r>
        <w:rPr>
          <w:rFonts w:ascii="Arial" w:hAnsi="Arial" w:cs="Arial"/>
        </w:rPr>
        <w:t xml:space="preserve">données techniques à compléter suivant la nature du projet. </w:t>
      </w:r>
    </w:p>
    <w:p w14:paraId="2EFD4EC9" w14:textId="501490D3" w:rsidR="009928C8" w:rsidRPr="00220C1E" w:rsidRDefault="009928C8" w:rsidP="00A86202">
      <w:pPr>
        <w:pStyle w:val="Paragraphedeliste"/>
        <w:numPr>
          <w:ilvl w:val="0"/>
          <w:numId w:val="1"/>
        </w:numPr>
        <w:suppressAutoHyphens/>
        <w:spacing w:after="0" w:line="240" w:lineRule="auto"/>
        <w:jc w:val="both"/>
        <w:rPr>
          <w:rFonts w:ascii="Arial" w:hAnsi="Arial" w:cs="Arial"/>
        </w:rPr>
      </w:pPr>
      <w:r>
        <w:rPr>
          <w:rFonts w:ascii="Arial" w:hAnsi="Arial" w:cs="Arial"/>
          <w:b/>
          <w:bCs/>
        </w:rPr>
        <w:t>Liste des pièces à joindre au dossier </w:t>
      </w:r>
      <w:r w:rsidRPr="009928C8">
        <w:rPr>
          <w:rFonts w:ascii="Arial" w:hAnsi="Arial" w:cs="Arial"/>
        </w:rPr>
        <w:t>:</w:t>
      </w:r>
      <w:r>
        <w:rPr>
          <w:rFonts w:ascii="Arial" w:hAnsi="Arial" w:cs="Arial"/>
        </w:rPr>
        <w:t xml:space="preserve"> pour tous les porteurs, pièces à fournir selon les projets. </w:t>
      </w:r>
    </w:p>
    <w:p w14:paraId="1FA0B913" w14:textId="77777777" w:rsidR="00F60906" w:rsidRPr="00C73749" w:rsidRDefault="00F60906" w:rsidP="00A86202">
      <w:pPr>
        <w:spacing w:after="0" w:line="240" w:lineRule="auto"/>
        <w:jc w:val="both"/>
        <w:rPr>
          <w:rFonts w:ascii="Arial" w:hAnsi="Arial" w:cs="Arial"/>
        </w:rPr>
      </w:pPr>
      <w:r w:rsidRPr="00C73749">
        <w:rPr>
          <w:rFonts w:ascii="Arial" w:hAnsi="Arial" w:cs="Arial"/>
        </w:rPr>
        <w:t>Le porteur de projet pourra apporter tout élément complémentaire qu’il jugera nécessaire à la bonne compréhension du projet par le service instructeur.</w:t>
      </w:r>
    </w:p>
    <w:p w14:paraId="73E8D3CF" w14:textId="77777777" w:rsidR="00F60906" w:rsidRPr="00C73749" w:rsidRDefault="00F60906" w:rsidP="00A86202">
      <w:pPr>
        <w:spacing w:after="0" w:line="240" w:lineRule="auto"/>
        <w:jc w:val="both"/>
        <w:rPr>
          <w:rFonts w:ascii="Arial" w:hAnsi="Arial" w:cs="Arial"/>
        </w:rPr>
      </w:pPr>
      <w:r w:rsidRPr="00C73749">
        <w:rPr>
          <w:rFonts w:ascii="Arial" w:hAnsi="Arial" w:cs="Arial"/>
        </w:rPr>
        <w:t xml:space="preserve">Les justificatifs sont à joindre sur </w:t>
      </w:r>
      <w:proofErr w:type="spellStart"/>
      <w:r w:rsidRPr="00C73749">
        <w:rPr>
          <w:rFonts w:ascii="Arial" w:hAnsi="Arial" w:cs="Arial"/>
        </w:rPr>
        <w:t>EuroPAC</w:t>
      </w:r>
      <w:proofErr w:type="spellEnd"/>
      <w:r w:rsidRPr="00C73749">
        <w:rPr>
          <w:rFonts w:ascii="Arial" w:hAnsi="Arial" w:cs="Arial"/>
        </w:rPr>
        <w:t xml:space="preserve">, dans l’espace prévu </w:t>
      </w:r>
      <w:proofErr w:type="spellStart"/>
      <w:r w:rsidRPr="00C73749">
        <w:rPr>
          <w:rFonts w:ascii="Arial" w:hAnsi="Arial" w:cs="Arial"/>
        </w:rPr>
        <w:t>a</w:t>
      </w:r>
      <w:proofErr w:type="spellEnd"/>
      <w:r w:rsidRPr="00C73749">
        <w:rPr>
          <w:rFonts w:ascii="Arial" w:hAnsi="Arial" w:cs="Arial"/>
        </w:rPr>
        <w:t xml:space="preserve"> cet effet ou dans l’onglet « information complémentaires ». </w:t>
      </w:r>
    </w:p>
    <w:p w14:paraId="46129819" w14:textId="77777777" w:rsidR="00F60906" w:rsidRPr="00C73749" w:rsidRDefault="00F60906" w:rsidP="00A86202">
      <w:pPr>
        <w:spacing w:after="0" w:line="240" w:lineRule="auto"/>
        <w:jc w:val="both"/>
        <w:rPr>
          <w:rFonts w:ascii="Arial" w:hAnsi="Arial" w:cs="Arial"/>
        </w:rPr>
      </w:pPr>
      <w:r w:rsidRPr="00C73749">
        <w:rPr>
          <w:rFonts w:ascii="Arial" w:hAnsi="Arial" w:cs="Arial"/>
        </w:rPr>
        <w:t xml:space="preserve">Pour toute information complémentaire, vous pouvez contacter le service instructeur à l’adresse suivante : </w:t>
      </w:r>
      <w:hyperlink r:id="rId8" w:history="1">
        <w:r w:rsidRPr="00C73749">
          <w:rPr>
            <w:rStyle w:val="Lienhypertexte"/>
            <w:rFonts w:ascii="Arial" w:hAnsi="Arial" w:cs="Arial"/>
          </w:rPr>
          <w:t>feader.investissement@bourgognefranchecomte.fr</w:t>
        </w:r>
      </w:hyperlink>
      <w:r w:rsidRPr="00C73749">
        <w:rPr>
          <w:rFonts w:ascii="Arial" w:hAnsi="Arial" w:cs="Arial"/>
        </w:rPr>
        <w:t xml:space="preserve"> </w:t>
      </w:r>
    </w:p>
    <w:p w14:paraId="0FC2F4EA" w14:textId="77777777" w:rsidR="00F60906" w:rsidRPr="00F60906" w:rsidRDefault="00F60906">
      <w:pPr>
        <w:rPr>
          <w:sz w:val="20"/>
          <w:szCs w:val="20"/>
        </w:rPr>
      </w:pPr>
    </w:p>
    <w:p w14:paraId="43675280" w14:textId="77777777" w:rsidR="00F60906" w:rsidRPr="009928C8" w:rsidRDefault="00F60906" w:rsidP="00F60906">
      <w:pPr>
        <w:pStyle w:val="Titre3"/>
        <w:numPr>
          <w:ilvl w:val="0"/>
          <w:numId w:val="3"/>
        </w:numPr>
        <w:suppressAutoHyphens/>
        <w:spacing w:before="40" w:after="0"/>
        <w:jc w:val="both"/>
        <w:rPr>
          <w:rFonts w:ascii="Arial" w:hAnsi="Arial" w:cs="Arial"/>
          <w:b/>
          <w:bCs/>
          <w:color w:val="auto"/>
          <w:sz w:val="24"/>
          <w:szCs w:val="24"/>
        </w:rPr>
      </w:pPr>
      <w:bookmarkStart w:id="2" w:name="_Toc128044089"/>
      <w:bookmarkStart w:id="3" w:name="_Toc127973886"/>
      <w:bookmarkStart w:id="4" w:name="_Toc128153552"/>
      <w:r w:rsidRPr="009928C8">
        <w:rPr>
          <w:rFonts w:ascii="Arial" w:hAnsi="Arial" w:cs="Arial"/>
          <w:b/>
          <w:bCs/>
          <w:color w:val="auto"/>
          <w:sz w:val="24"/>
          <w:szCs w:val="24"/>
        </w:rPr>
        <w:t>Présentation du projet </w:t>
      </w:r>
      <w:bookmarkEnd w:id="2"/>
      <w:bookmarkEnd w:id="3"/>
      <w:bookmarkEnd w:id="4"/>
      <w:r w:rsidRPr="009928C8">
        <w:rPr>
          <w:rFonts w:ascii="Arial" w:hAnsi="Arial" w:cs="Arial"/>
          <w:b/>
          <w:bCs/>
          <w:color w:val="auto"/>
          <w:sz w:val="24"/>
          <w:szCs w:val="24"/>
        </w:rPr>
        <w:t xml:space="preserve">: </w:t>
      </w:r>
    </w:p>
    <w:p w14:paraId="6DD4CD9E" w14:textId="77777777" w:rsidR="00F60906" w:rsidRPr="00094870" w:rsidRDefault="00F60906" w:rsidP="00F60906">
      <w:pPr>
        <w:ind w:firstLine="708"/>
        <w:rPr>
          <w:i/>
          <w:iCs/>
          <w:sz w:val="20"/>
          <w:szCs w:val="20"/>
        </w:rPr>
      </w:pPr>
      <w:r w:rsidRPr="00094870">
        <w:rPr>
          <w:i/>
          <w:iCs/>
          <w:sz w:val="20"/>
          <w:szCs w:val="20"/>
        </w:rPr>
        <w:t xml:space="preserve">(À compléter par tous les porteurs) </w:t>
      </w:r>
    </w:p>
    <w:p w14:paraId="17E10D6D" w14:textId="77777777" w:rsidR="00F60906" w:rsidRPr="00C73749" w:rsidRDefault="00F60906" w:rsidP="00F60906">
      <w:pPr>
        <w:spacing w:after="0"/>
        <w:jc w:val="both"/>
        <w:rPr>
          <w:rFonts w:ascii="Arial" w:hAnsi="Arial" w:cs="Arial"/>
        </w:rPr>
      </w:pPr>
    </w:p>
    <w:p w14:paraId="2FCCDF26" w14:textId="77777777" w:rsidR="00F60906" w:rsidRPr="00C73749" w:rsidRDefault="00F60906" w:rsidP="00F60906">
      <w:pPr>
        <w:pStyle w:val="Paragraphedeliste"/>
        <w:numPr>
          <w:ilvl w:val="0"/>
          <w:numId w:val="2"/>
        </w:numPr>
        <w:suppressAutoHyphens/>
        <w:spacing w:after="0"/>
        <w:jc w:val="both"/>
        <w:rPr>
          <w:rFonts w:ascii="Arial" w:hAnsi="Arial" w:cs="Arial"/>
        </w:rPr>
      </w:pPr>
      <w:r w:rsidRPr="00C73749">
        <w:rPr>
          <w:rFonts w:ascii="Arial" w:hAnsi="Arial" w:cs="Arial"/>
        </w:rPr>
        <w:t xml:space="preserve">Pouvez-vous décrire succinctement votre projet (genèse, objectifs, nature du projet, usages de l’eau) ? </w:t>
      </w:r>
    </w:p>
    <w:p w14:paraId="161E6CA6" w14:textId="4E801BBE" w:rsidR="00F60906" w:rsidRPr="00C73749" w:rsidRDefault="00AE07F7" w:rsidP="00F60906">
      <w:pPr>
        <w:spacing w:after="0"/>
        <w:jc w:val="both"/>
        <w:rPr>
          <w:rFonts w:ascii="Arial" w:hAnsi="Arial" w:cs="Arial"/>
        </w:rPr>
      </w:pPr>
      <w:r>
        <w:rPr>
          <w:rFonts w:ascii="Arial" w:hAnsi="Arial" w:cs="Arial"/>
        </w:rPr>
        <w:fldChar w:fldCharType="begin"/>
      </w:r>
      <w:r>
        <w:rPr>
          <w:rFonts w:ascii="Arial" w:hAnsi="Arial" w:cs="Arial"/>
        </w:rPr>
        <w:instrText xml:space="preserve"> AUTOTEXTLIST   \* MERGEFORMAT </w:instrText>
      </w:r>
      <w:r>
        <w:rPr>
          <w:rFonts w:ascii="Arial" w:hAnsi="Arial" w:cs="Arial"/>
        </w:rPr>
        <w:fldChar w:fldCharType="separate"/>
      </w:r>
      <w:r>
        <w:rPr>
          <w:rFonts w:ascii="Arial" w:hAnsi="Arial" w:cs="Arial"/>
        </w:rPr>
        <w:fldChar w:fldCharType="end"/>
      </w:r>
    </w:p>
    <w:p w14:paraId="5919274C" w14:textId="2B767619" w:rsidR="00AF3D54" w:rsidRDefault="00AF3D54" w:rsidP="00AF3D54">
      <w:pPr>
        <w:pStyle w:val="Paragraphedeliste"/>
        <w:suppressAutoHyphens/>
        <w:spacing w:after="0"/>
        <w:ind w:left="360"/>
        <w:jc w:val="both"/>
        <w:rPr>
          <w:rFonts w:ascii="Arial" w:hAnsi="Arial" w:cs="Arial"/>
        </w:rPr>
      </w:pPr>
    </w:p>
    <w:p w14:paraId="283AD062" w14:textId="4C83030F" w:rsidR="00F60906" w:rsidRDefault="00F60906" w:rsidP="00F60906">
      <w:pPr>
        <w:pStyle w:val="Paragraphedeliste"/>
        <w:numPr>
          <w:ilvl w:val="0"/>
          <w:numId w:val="2"/>
        </w:numPr>
        <w:suppressAutoHyphens/>
        <w:spacing w:after="0"/>
        <w:jc w:val="both"/>
        <w:rPr>
          <w:rFonts w:ascii="Arial" w:hAnsi="Arial" w:cs="Arial"/>
        </w:rPr>
      </w:pPr>
      <w:r w:rsidRPr="00C73749">
        <w:rPr>
          <w:rFonts w:ascii="Arial" w:hAnsi="Arial" w:cs="Arial"/>
        </w:rPr>
        <w:t>Pouvez-vous décrire le système d’irrigation avant-projet et après-projet ?</w:t>
      </w:r>
    </w:p>
    <w:p w14:paraId="3D06AE14" w14:textId="77777777" w:rsidR="00F60906" w:rsidRDefault="00F60906" w:rsidP="00F60906">
      <w:pPr>
        <w:suppressAutoHyphens/>
        <w:spacing w:after="0"/>
        <w:jc w:val="both"/>
        <w:rPr>
          <w:rFonts w:ascii="Arial" w:hAnsi="Arial" w:cs="Arial"/>
        </w:rPr>
      </w:pPr>
    </w:p>
    <w:tbl>
      <w:tblPr>
        <w:tblStyle w:val="Grilledutableau"/>
        <w:tblW w:w="10456" w:type="dxa"/>
        <w:tblInd w:w="-289" w:type="dxa"/>
        <w:tblLayout w:type="fixed"/>
        <w:tblLook w:val="04A0" w:firstRow="1" w:lastRow="0" w:firstColumn="1" w:lastColumn="0" w:noHBand="0" w:noVBand="1"/>
      </w:tblPr>
      <w:tblGrid>
        <w:gridCol w:w="4530"/>
        <w:gridCol w:w="2962"/>
        <w:gridCol w:w="2964"/>
      </w:tblGrid>
      <w:tr w:rsidR="00F60906" w:rsidRPr="00C73749" w14:paraId="4FE261D1" w14:textId="77777777" w:rsidTr="00F60906">
        <w:trPr>
          <w:trHeight w:val="397"/>
        </w:trPr>
        <w:tc>
          <w:tcPr>
            <w:tcW w:w="4530" w:type="dxa"/>
            <w:vAlign w:val="center"/>
          </w:tcPr>
          <w:p w14:paraId="229D3754" w14:textId="77777777" w:rsidR="00F60906" w:rsidRPr="00C73749" w:rsidRDefault="00F60906" w:rsidP="001B083B">
            <w:pPr>
              <w:jc w:val="center"/>
              <w:rPr>
                <w:rFonts w:ascii="Arial" w:eastAsia="Calibri" w:hAnsi="Arial" w:cs="Arial"/>
              </w:rPr>
            </w:pPr>
          </w:p>
        </w:tc>
        <w:tc>
          <w:tcPr>
            <w:tcW w:w="2962" w:type="dxa"/>
            <w:vAlign w:val="center"/>
          </w:tcPr>
          <w:p w14:paraId="0460618B" w14:textId="77777777" w:rsidR="00F60906" w:rsidRPr="00C73749" w:rsidRDefault="00F60906" w:rsidP="001B083B">
            <w:pPr>
              <w:jc w:val="center"/>
              <w:rPr>
                <w:rFonts w:ascii="Arial" w:eastAsia="Calibri" w:hAnsi="Arial" w:cs="Arial"/>
              </w:rPr>
            </w:pPr>
            <w:r w:rsidRPr="00C73749">
              <w:rPr>
                <w:rFonts w:ascii="Arial" w:eastAsia="Calibri" w:hAnsi="Arial" w:cs="Arial"/>
              </w:rPr>
              <w:t xml:space="preserve">Avant-projet </w:t>
            </w:r>
          </w:p>
          <w:p w14:paraId="008AC4AD" w14:textId="77777777" w:rsidR="00F60906" w:rsidRPr="00C73749" w:rsidRDefault="00F60906" w:rsidP="001B083B">
            <w:pPr>
              <w:jc w:val="center"/>
              <w:rPr>
                <w:rFonts w:ascii="Arial" w:eastAsia="Calibri" w:hAnsi="Arial" w:cs="Arial"/>
              </w:rPr>
            </w:pPr>
            <w:r w:rsidRPr="00C73749">
              <w:rPr>
                <w:rFonts w:ascii="Arial" w:eastAsia="Calibri" w:hAnsi="Arial" w:cs="Arial"/>
              </w:rPr>
              <w:t>*</w:t>
            </w:r>
            <w:r w:rsidRPr="00C73749">
              <w:rPr>
                <w:rFonts w:ascii="Arial" w:eastAsia="Calibri" w:hAnsi="Arial" w:cs="Arial"/>
                <w:sz w:val="20"/>
                <w:szCs w:val="20"/>
              </w:rPr>
              <w:t>si pas d’irrigation avant-projet indiquer X</w:t>
            </w:r>
          </w:p>
        </w:tc>
        <w:tc>
          <w:tcPr>
            <w:tcW w:w="2964" w:type="dxa"/>
            <w:vAlign w:val="center"/>
          </w:tcPr>
          <w:p w14:paraId="66A7D6A5" w14:textId="77777777" w:rsidR="00F60906" w:rsidRPr="00C73749" w:rsidRDefault="00F60906" w:rsidP="001B083B">
            <w:pPr>
              <w:jc w:val="center"/>
              <w:rPr>
                <w:rFonts w:ascii="Arial" w:eastAsia="Calibri" w:hAnsi="Arial" w:cs="Arial"/>
              </w:rPr>
            </w:pPr>
            <w:r w:rsidRPr="00C73749">
              <w:rPr>
                <w:rFonts w:ascii="Arial" w:eastAsia="Calibri" w:hAnsi="Arial" w:cs="Arial"/>
              </w:rPr>
              <w:t>Après-projet</w:t>
            </w:r>
          </w:p>
        </w:tc>
      </w:tr>
      <w:tr w:rsidR="00F60906" w:rsidRPr="00C73749" w14:paraId="471082F8" w14:textId="77777777" w:rsidTr="00F60906">
        <w:trPr>
          <w:trHeight w:val="397"/>
        </w:trPr>
        <w:tc>
          <w:tcPr>
            <w:tcW w:w="4530" w:type="dxa"/>
            <w:vAlign w:val="center"/>
          </w:tcPr>
          <w:p w14:paraId="3ACF671E" w14:textId="4F6532A1" w:rsidR="00F60906" w:rsidRPr="00C73749" w:rsidRDefault="00F60906" w:rsidP="001B083B">
            <w:pPr>
              <w:rPr>
                <w:rFonts w:ascii="Arial" w:eastAsia="Calibri" w:hAnsi="Arial" w:cs="Arial"/>
              </w:rPr>
            </w:pPr>
            <w:r w:rsidRPr="00C73749">
              <w:rPr>
                <w:rFonts w:ascii="Arial" w:eastAsia="Calibri" w:hAnsi="Arial" w:cs="Arial"/>
              </w:rPr>
              <w:t>Surface irriguée </w:t>
            </w:r>
          </w:p>
        </w:tc>
        <w:tc>
          <w:tcPr>
            <w:tcW w:w="2962" w:type="dxa"/>
            <w:vAlign w:val="center"/>
          </w:tcPr>
          <w:p w14:paraId="41B3BBB8" w14:textId="78EEF54A" w:rsidR="00F60906" w:rsidRPr="00C73749" w:rsidRDefault="00F60906" w:rsidP="001B083B">
            <w:pPr>
              <w:rPr>
                <w:rFonts w:ascii="Arial" w:eastAsia="Calibri" w:hAnsi="Arial" w:cs="Arial"/>
              </w:rPr>
            </w:pPr>
          </w:p>
        </w:tc>
        <w:tc>
          <w:tcPr>
            <w:tcW w:w="2964" w:type="dxa"/>
            <w:vAlign w:val="center"/>
          </w:tcPr>
          <w:p w14:paraId="2735692C" w14:textId="0244FE64" w:rsidR="00F60906" w:rsidRPr="00C73749" w:rsidRDefault="00F60906" w:rsidP="001B083B">
            <w:pPr>
              <w:rPr>
                <w:rFonts w:ascii="Arial" w:eastAsia="Calibri" w:hAnsi="Arial" w:cs="Arial"/>
              </w:rPr>
            </w:pPr>
          </w:p>
        </w:tc>
      </w:tr>
      <w:tr w:rsidR="00F60906" w:rsidRPr="00C73749" w14:paraId="00EF652E" w14:textId="77777777" w:rsidTr="00F60906">
        <w:trPr>
          <w:trHeight w:val="397"/>
        </w:trPr>
        <w:tc>
          <w:tcPr>
            <w:tcW w:w="4530" w:type="dxa"/>
            <w:vAlign w:val="center"/>
          </w:tcPr>
          <w:p w14:paraId="5F7D3098" w14:textId="77777777" w:rsidR="00F60906" w:rsidRPr="00C73749" w:rsidRDefault="00F60906" w:rsidP="001B083B">
            <w:pPr>
              <w:rPr>
                <w:rFonts w:ascii="Arial" w:eastAsia="Calibri" w:hAnsi="Arial" w:cs="Arial"/>
              </w:rPr>
            </w:pPr>
            <w:r w:rsidRPr="00C73749">
              <w:rPr>
                <w:rFonts w:ascii="Arial" w:eastAsia="Calibri" w:hAnsi="Arial" w:cs="Arial"/>
              </w:rPr>
              <w:t>Provenance de l’eau utilisée (masse d’eau de surface, souterraine, pluviale, eau grise…)</w:t>
            </w:r>
          </w:p>
        </w:tc>
        <w:tc>
          <w:tcPr>
            <w:tcW w:w="2962" w:type="dxa"/>
            <w:vAlign w:val="center"/>
          </w:tcPr>
          <w:p w14:paraId="60BE2284" w14:textId="46EED3A7" w:rsidR="00F60906" w:rsidRPr="00C73749" w:rsidRDefault="00F60906" w:rsidP="001B083B">
            <w:pPr>
              <w:rPr>
                <w:rFonts w:ascii="Arial" w:eastAsia="Calibri" w:hAnsi="Arial" w:cs="Arial"/>
              </w:rPr>
            </w:pPr>
          </w:p>
        </w:tc>
        <w:tc>
          <w:tcPr>
            <w:tcW w:w="2964" w:type="dxa"/>
            <w:vAlign w:val="center"/>
          </w:tcPr>
          <w:p w14:paraId="793EFFFC" w14:textId="2BDFE206" w:rsidR="00F60906" w:rsidRPr="00C73749" w:rsidRDefault="00F60906" w:rsidP="001B083B">
            <w:pPr>
              <w:rPr>
                <w:rFonts w:ascii="Arial" w:eastAsia="Calibri" w:hAnsi="Arial" w:cs="Arial"/>
              </w:rPr>
            </w:pPr>
          </w:p>
        </w:tc>
      </w:tr>
      <w:tr w:rsidR="00F60906" w:rsidRPr="00C73749" w14:paraId="6B401330" w14:textId="77777777" w:rsidTr="00F60906">
        <w:trPr>
          <w:trHeight w:val="397"/>
        </w:trPr>
        <w:tc>
          <w:tcPr>
            <w:tcW w:w="4530" w:type="dxa"/>
            <w:vAlign w:val="center"/>
          </w:tcPr>
          <w:p w14:paraId="7B094849" w14:textId="3B4DB38F" w:rsidR="00F60906" w:rsidRPr="00C73749" w:rsidRDefault="00F60906" w:rsidP="001B083B">
            <w:pPr>
              <w:rPr>
                <w:rFonts w:ascii="Arial" w:eastAsia="Calibri" w:hAnsi="Arial" w:cs="Arial"/>
              </w:rPr>
            </w:pPr>
            <w:r w:rsidRPr="00C73749">
              <w:rPr>
                <w:rFonts w:ascii="Arial" w:eastAsia="Calibri" w:hAnsi="Arial" w:cs="Arial"/>
              </w:rPr>
              <w:t>Type d’ouvrage envisagé (forage, cuve, bassin…)</w:t>
            </w:r>
          </w:p>
        </w:tc>
        <w:tc>
          <w:tcPr>
            <w:tcW w:w="2962" w:type="dxa"/>
            <w:vAlign w:val="center"/>
          </w:tcPr>
          <w:p w14:paraId="2E2709AA" w14:textId="533A857C" w:rsidR="00F60906" w:rsidRPr="00C73749" w:rsidRDefault="00F60906" w:rsidP="001B083B">
            <w:pPr>
              <w:rPr>
                <w:rFonts w:ascii="Arial" w:eastAsia="Calibri" w:hAnsi="Arial" w:cs="Arial"/>
              </w:rPr>
            </w:pPr>
          </w:p>
        </w:tc>
        <w:tc>
          <w:tcPr>
            <w:tcW w:w="2964" w:type="dxa"/>
            <w:vAlign w:val="center"/>
          </w:tcPr>
          <w:p w14:paraId="2AAA886A" w14:textId="071FBB65" w:rsidR="00F60906" w:rsidRPr="00C73749" w:rsidRDefault="00F60906" w:rsidP="001B083B">
            <w:pPr>
              <w:rPr>
                <w:rFonts w:ascii="Arial" w:eastAsia="Calibri" w:hAnsi="Arial" w:cs="Arial"/>
              </w:rPr>
            </w:pPr>
          </w:p>
        </w:tc>
      </w:tr>
      <w:tr w:rsidR="00F60906" w:rsidRPr="00C73749" w14:paraId="0E578CC1" w14:textId="77777777" w:rsidTr="00F60906">
        <w:trPr>
          <w:trHeight w:val="397"/>
        </w:trPr>
        <w:tc>
          <w:tcPr>
            <w:tcW w:w="4530" w:type="dxa"/>
            <w:vAlign w:val="center"/>
          </w:tcPr>
          <w:p w14:paraId="142CF99F" w14:textId="77777777" w:rsidR="00F60906" w:rsidRPr="00C73749" w:rsidRDefault="00F60906" w:rsidP="001B083B">
            <w:pPr>
              <w:rPr>
                <w:rFonts w:ascii="Arial" w:eastAsia="Calibri" w:hAnsi="Arial" w:cs="Arial"/>
              </w:rPr>
            </w:pPr>
            <w:r w:rsidRPr="00C73749">
              <w:rPr>
                <w:rFonts w:ascii="Arial" w:eastAsia="Calibri" w:hAnsi="Arial" w:cs="Arial"/>
              </w:rPr>
              <w:t xml:space="preserve">Etat quantitatif de la masse d’eau prélevée </w:t>
            </w:r>
            <w:r>
              <w:rPr>
                <w:rFonts w:ascii="Arial" w:eastAsia="Calibri" w:hAnsi="Arial" w:cs="Arial"/>
              </w:rPr>
              <w:t>*</w:t>
            </w:r>
          </w:p>
        </w:tc>
        <w:tc>
          <w:tcPr>
            <w:tcW w:w="2962" w:type="dxa"/>
            <w:vAlign w:val="center"/>
          </w:tcPr>
          <w:p w14:paraId="1C7112DE" w14:textId="5FA1D1E1" w:rsidR="00F60906" w:rsidRPr="00C73749" w:rsidRDefault="00F60906" w:rsidP="001B083B">
            <w:pPr>
              <w:rPr>
                <w:rFonts w:ascii="Arial" w:eastAsia="Calibri" w:hAnsi="Arial" w:cs="Arial"/>
              </w:rPr>
            </w:pPr>
          </w:p>
        </w:tc>
        <w:tc>
          <w:tcPr>
            <w:tcW w:w="2964" w:type="dxa"/>
            <w:vAlign w:val="center"/>
          </w:tcPr>
          <w:p w14:paraId="38ED9AC7" w14:textId="6764C0E5" w:rsidR="00F60906" w:rsidRPr="00C73749" w:rsidRDefault="00F60906" w:rsidP="001B083B">
            <w:pPr>
              <w:rPr>
                <w:rFonts w:ascii="Arial" w:eastAsia="Calibri" w:hAnsi="Arial" w:cs="Arial"/>
              </w:rPr>
            </w:pPr>
          </w:p>
        </w:tc>
      </w:tr>
      <w:tr w:rsidR="00F60906" w:rsidRPr="00C73749" w14:paraId="19F8E8DA" w14:textId="77777777" w:rsidTr="00F60906">
        <w:trPr>
          <w:trHeight w:val="397"/>
        </w:trPr>
        <w:tc>
          <w:tcPr>
            <w:tcW w:w="4530" w:type="dxa"/>
            <w:vAlign w:val="center"/>
          </w:tcPr>
          <w:p w14:paraId="4FBF6E07" w14:textId="77777777" w:rsidR="00F60906" w:rsidRPr="00C73749" w:rsidRDefault="00F60906" w:rsidP="001B083B">
            <w:pPr>
              <w:rPr>
                <w:rFonts w:ascii="Arial" w:eastAsia="Calibri" w:hAnsi="Arial" w:cs="Arial"/>
              </w:rPr>
            </w:pPr>
            <w:r w:rsidRPr="00C73749">
              <w:rPr>
                <w:rFonts w:ascii="Arial" w:eastAsia="Calibri" w:hAnsi="Arial" w:cs="Arial"/>
              </w:rPr>
              <w:t xml:space="preserve">Volumes prélevables </w:t>
            </w:r>
            <w:r>
              <w:rPr>
                <w:rFonts w:ascii="Arial" w:eastAsia="Calibri" w:hAnsi="Arial" w:cs="Arial"/>
              </w:rPr>
              <w:t xml:space="preserve">par ha et par année </w:t>
            </w:r>
            <w:r w:rsidRPr="00C73749">
              <w:rPr>
                <w:rFonts w:ascii="Arial" w:eastAsia="Calibri" w:hAnsi="Arial" w:cs="Arial"/>
              </w:rPr>
              <w:t>(m3/</w:t>
            </w:r>
            <w:r>
              <w:rPr>
                <w:rFonts w:ascii="Arial" w:eastAsia="Calibri" w:hAnsi="Arial" w:cs="Arial"/>
              </w:rPr>
              <w:t>ha/</w:t>
            </w:r>
            <w:r w:rsidRPr="00C73749">
              <w:rPr>
                <w:rFonts w:ascii="Arial" w:eastAsia="Calibri" w:hAnsi="Arial" w:cs="Arial"/>
              </w:rPr>
              <w:t>an)</w:t>
            </w:r>
          </w:p>
        </w:tc>
        <w:tc>
          <w:tcPr>
            <w:tcW w:w="2962" w:type="dxa"/>
            <w:vAlign w:val="center"/>
          </w:tcPr>
          <w:p w14:paraId="7DECD8EF" w14:textId="4DEB86DE" w:rsidR="00F60906" w:rsidRPr="00C73749" w:rsidRDefault="00F60906" w:rsidP="001B083B">
            <w:pPr>
              <w:rPr>
                <w:rFonts w:ascii="Arial" w:eastAsia="Calibri" w:hAnsi="Arial" w:cs="Arial"/>
              </w:rPr>
            </w:pPr>
          </w:p>
        </w:tc>
        <w:tc>
          <w:tcPr>
            <w:tcW w:w="2964" w:type="dxa"/>
            <w:vAlign w:val="center"/>
          </w:tcPr>
          <w:p w14:paraId="024B333A" w14:textId="1F48FBAB" w:rsidR="00F60906" w:rsidRPr="00C73749" w:rsidRDefault="00F60906" w:rsidP="001B083B">
            <w:pPr>
              <w:rPr>
                <w:rFonts w:ascii="Arial" w:eastAsia="Calibri" w:hAnsi="Arial" w:cs="Arial"/>
              </w:rPr>
            </w:pPr>
          </w:p>
        </w:tc>
      </w:tr>
      <w:tr w:rsidR="00F60906" w:rsidRPr="00C73749" w14:paraId="22A4A339" w14:textId="77777777" w:rsidTr="00F60906">
        <w:trPr>
          <w:trHeight w:val="397"/>
        </w:trPr>
        <w:tc>
          <w:tcPr>
            <w:tcW w:w="4530" w:type="dxa"/>
            <w:vAlign w:val="center"/>
          </w:tcPr>
          <w:p w14:paraId="7D09B030" w14:textId="77777777" w:rsidR="00F60906" w:rsidRPr="00C73749" w:rsidRDefault="00F60906" w:rsidP="001B083B">
            <w:pPr>
              <w:rPr>
                <w:rFonts w:ascii="Arial" w:eastAsia="Calibri" w:hAnsi="Arial" w:cs="Arial"/>
              </w:rPr>
            </w:pPr>
            <w:r w:rsidRPr="00C73749">
              <w:rPr>
                <w:rFonts w:ascii="Arial" w:eastAsia="Calibri" w:hAnsi="Arial" w:cs="Arial"/>
              </w:rPr>
              <w:t>Description technique du système d’irrigation</w:t>
            </w:r>
          </w:p>
        </w:tc>
        <w:tc>
          <w:tcPr>
            <w:tcW w:w="2962" w:type="dxa"/>
            <w:vAlign w:val="center"/>
          </w:tcPr>
          <w:p w14:paraId="77B90CBB" w14:textId="709570A3" w:rsidR="00F60906" w:rsidRPr="00C73749" w:rsidRDefault="00F60906" w:rsidP="001B083B">
            <w:pPr>
              <w:rPr>
                <w:rFonts w:ascii="Arial" w:eastAsia="Calibri" w:hAnsi="Arial" w:cs="Arial"/>
              </w:rPr>
            </w:pPr>
          </w:p>
        </w:tc>
        <w:tc>
          <w:tcPr>
            <w:tcW w:w="2964" w:type="dxa"/>
            <w:vAlign w:val="center"/>
          </w:tcPr>
          <w:p w14:paraId="112A6656" w14:textId="6F8F7B71" w:rsidR="00F60906" w:rsidRPr="00C73749" w:rsidRDefault="00F60906" w:rsidP="001B083B">
            <w:pPr>
              <w:rPr>
                <w:rFonts w:ascii="Arial" w:eastAsia="Calibri" w:hAnsi="Arial" w:cs="Arial"/>
              </w:rPr>
            </w:pPr>
          </w:p>
        </w:tc>
      </w:tr>
      <w:tr w:rsidR="00F60906" w:rsidRPr="00C73749" w14:paraId="5573FD89" w14:textId="77777777" w:rsidTr="00F60906">
        <w:trPr>
          <w:trHeight w:val="397"/>
        </w:trPr>
        <w:tc>
          <w:tcPr>
            <w:tcW w:w="4530" w:type="dxa"/>
            <w:vAlign w:val="center"/>
          </w:tcPr>
          <w:p w14:paraId="21167B1B" w14:textId="77777777" w:rsidR="00F60906" w:rsidRPr="00C73749" w:rsidRDefault="00F60906" w:rsidP="001B083B">
            <w:pPr>
              <w:rPr>
                <w:rFonts w:ascii="Arial" w:eastAsia="Calibri" w:hAnsi="Arial" w:cs="Arial"/>
              </w:rPr>
            </w:pPr>
            <w:r w:rsidRPr="00C73749">
              <w:rPr>
                <w:rFonts w:ascii="Arial" w:eastAsia="Calibri" w:hAnsi="Arial" w:cs="Arial"/>
              </w:rPr>
              <w:lastRenderedPageBreak/>
              <w:t>Equipements d’irrigation à la parcelle</w:t>
            </w:r>
          </w:p>
        </w:tc>
        <w:tc>
          <w:tcPr>
            <w:tcW w:w="2962" w:type="dxa"/>
            <w:vAlign w:val="center"/>
          </w:tcPr>
          <w:p w14:paraId="767D7387" w14:textId="1839D853" w:rsidR="00F60906" w:rsidRPr="00C73749" w:rsidRDefault="00F60906" w:rsidP="001B083B">
            <w:pPr>
              <w:rPr>
                <w:rFonts w:ascii="Arial" w:eastAsia="Calibri" w:hAnsi="Arial" w:cs="Arial"/>
              </w:rPr>
            </w:pPr>
          </w:p>
        </w:tc>
        <w:tc>
          <w:tcPr>
            <w:tcW w:w="2964" w:type="dxa"/>
            <w:vAlign w:val="center"/>
          </w:tcPr>
          <w:p w14:paraId="45C5EF23" w14:textId="4AC82261" w:rsidR="00F60906" w:rsidRPr="00C73749" w:rsidRDefault="00F60906" w:rsidP="001B083B">
            <w:pPr>
              <w:rPr>
                <w:rFonts w:ascii="Arial" w:eastAsia="Calibri" w:hAnsi="Arial" w:cs="Arial"/>
              </w:rPr>
            </w:pPr>
          </w:p>
        </w:tc>
      </w:tr>
      <w:tr w:rsidR="00F60906" w:rsidRPr="00C73749" w14:paraId="4747A830" w14:textId="77777777" w:rsidTr="00F60906">
        <w:trPr>
          <w:trHeight w:val="397"/>
        </w:trPr>
        <w:tc>
          <w:tcPr>
            <w:tcW w:w="4530" w:type="dxa"/>
            <w:vAlign w:val="center"/>
          </w:tcPr>
          <w:p w14:paraId="5DD25938" w14:textId="77777777" w:rsidR="00F60906" w:rsidRPr="00C73749" w:rsidRDefault="00F60906" w:rsidP="001B083B">
            <w:pPr>
              <w:rPr>
                <w:rFonts w:ascii="Arial" w:eastAsia="Calibri" w:hAnsi="Arial" w:cs="Arial"/>
              </w:rPr>
            </w:pPr>
            <w:r w:rsidRPr="00C73749">
              <w:rPr>
                <w:rFonts w:ascii="Arial" w:eastAsia="Calibri" w:hAnsi="Arial" w:cs="Arial"/>
              </w:rPr>
              <w:t>Equipements de mesure de la consommation en eau</w:t>
            </w:r>
          </w:p>
        </w:tc>
        <w:tc>
          <w:tcPr>
            <w:tcW w:w="2962" w:type="dxa"/>
            <w:vAlign w:val="center"/>
          </w:tcPr>
          <w:p w14:paraId="69B59B1F" w14:textId="223F5780" w:rsidR="00F60906" w:rsidRPr="00C73749" w:rsidRDefault="00F60906" w:rsidP="001B083B">
            <w:pPr>
              <w:rPr>
                <w:rFonts w:ascii="Arial" w:eastAsia="Calibri" w:hAnsi="Arial" w:cs="Arial"/>
              </w:rPr>
            </w:pPr>
          </w:p>
        </w:tc>
        <w:tc>
          <w:tcPr>
            <w:tcW w:w="2964" w:type="dxa"/>
            <w:vAlign w:val="center"/>
          </w:tcPr>
          <w:p w14:paraId="770CF609" w14:textId="3C49AAF1" w:rsidR="00F60906" w:rsidRPr="00C73749" w:rsidRDefault="00F60906" w:rsidP="001B083B">
            <w:pPr>
              <w:rPr>
                <w:rFonts w:ascii="Arial" w:eastAsia="Calibri" w:hAnsi="Arial" w:cs="Arial"/>
              </w:rPr>
            </w:pPr>
          </w:p>
        </w:tc>
      </w:tr>
      <w:tr w:rsidR="00F60906" w:rsidRPr="00C73749" w14:paraId="6B737869" w14:textId="77777777" w:rsidTr="00F60906">
        <w:trPr>
          <w:trHeight w:val="397"/>
        </w:trPr>
        <w:tc>
          <w:tcPr>
            <w:tcW w:w="4530" w:type="dxa"/>
            <w:vAlign w:val="center"/>
          </w:tcPr>
          <w:p w14:paraId="230C0917" w14:textId="77777777" w:rsidR="00F60906" w:rsidRPr="00C73749" w:rsidRDefault="00F60906" w:rsidP="001B083B">
            <w:pPr>
              <w:rPr>
                <w:rFonts w:ascii="Arial" w:eastAsia="Calibri" w:hAnsi="Arial" w:cs="Arial"/>
              </w:rPr>
            </w:pPr>
            <w:r w:rsidRPr="00C73749">
              <w:rPr>
                <w:rFonts w:ascii="Arial" w:eastAsia="Calibri" w:hAnsi="Arial" w:cs="Arial"/>
              </w:rPr>
              <w:t>Equipements de pilotage de l'irrigation</w:t>
            </w:r>
          </w:p>
        </w:tc>
        <w:tc>
          <w:tcPr>
            <w:tcW w:w="2962" w:type="dxa"/>
            <w:vAlign w:val="center"/>
          </w:tcPr>
          <w:p w14:paraId="1FC56E0E" w14:textId="7ACF6B7E" w:rsidR="00F60906" w:rsidRPr="00C73749" w:rsidRDefault="00F60906" w:rsidP="001B083B">
            <w:pPr>
              <w:rPr>
                <w:rFonts w:ascii="Arial" w:eastAsia="Calibri" w:hAnsi="Arial" w:cs="Arial"/>
              </w:rPr>
            </w:pPr>
          </w:p>
        </w:tc>
        <w:tc>
          <w:tcPr>
            <w:tcW w:w="2964" w:type="dxa"/>
            <w:vAlign w:val="center"/>
          </w:tcPr>
          <w:p w14:paraId="741BD97D" w14:textId="577355BA" w:rsidR="00F60906" w:rsidRPr="00C73749" w:rsidRDefault="00F60906" w:rsidP="001B083B">
            <w:pPr>
              <w:rPr>
                <w:rFonts w:ascii="Arial" w:eastAsia="Calibri" w:hAnsi="Arial" w:cs="Arial"/>
              </w:rPr>
            </w:pPr>
          </w:p>
        </w:tc>
      </w:tr>
    </w:tbl>
    <w:p w14:paraId="47DF327B" w14:textId="77777777" w:rsidR="00F60906" w:rsidRDefault="00F60906" w:rsidP="00F60906">
      <w:pPr>
        <w:spacing w:after="0"/>
        <w:rPr>
          <w:rFonts w:ascii="Arial" w:hAnsi="Arial" w:cs="Arial"/>
        </w:rPr>
      </w:pPr>
    </w:p>
    <w:p w14:paraId="58A06688" w14:textId="77777777" w:rsidR="00F60906" w:rsidRDefault="00F60906" w:rsidP="00F60906">
      <w:pPr>
        <w:spacing w:after="0"/>
        <w:rPr>
          <w:rFonts w:ascii="Arial" w:hAnsi="Arial" w:cs="Arial"/>
          <w:i/>
          <w:iCs/>
          <w:sz w:val="18"/>
          <w:szCs w:val="18"/>
        </w:rPr>
      </w:pPr>
      <w:r w:rsidRPr="003F781B">
        <w:rPr>
          <w:rFonts w:ascii="Arial" w:hAnsi="Arial" w:cs="Arial"/>
          <w:i/>
          <w:iCs/>
          <w:sz w:val="18"/>
          <w:szCs w:val="18"/>
        </w:rPr>
        <w:t xml:space="preserve">*Se référer aux cartes disponibles ici : </w:t>
      </w:r>
      <w:hyperlink r:id="rId9" w:history="1">
        <w:r w:rsidRPr="003F781B">
          <w:rPr>
            <w:rStyle w:val="Lienhypertexte"/>
            <w:rFonts w:ascii="Arial" w:hAnsi="Arial" w:cs="Arial"/>
            <w:i/>
            <w:iCs/>
            <w:sz w:val="18"/>
            <w:szCs w:val="18"/>
          </w:rPr>
          <w:t>Plan Stratégique National - PAC 2023-2027 - Données et documents - Agence de l'eau Loire-bretagne</w:t>
        </w:r>
      </w:hyperlink>
      <w:r w:rsidRPr="003F781B">
        <w:rPr>
          <w:rFonts w:ascii="Arial" w:hAnsi="Arial" w:cs="Arial"/>
          <w:i/>
          <w:iCs/>
          <w:sz w:val="18"/>
          <w:szCs w:val="18"/>
        </w:rPr>
        <w:t xml:space="preserve"> </w:t>
      </w:r>
    </w:p>
    <w:p w14:paraId="1C8A650C" w14:textId="6ED5A4FE" w:rsidR="00F60906" w:rsidRDefault="00F60906" w:rsidP="00F60906">
      <w:pPr>
        <w:spacing w:after="0"/>
        <w:rPr>
          <w:rFonts w:ascii="Arial" w:hAnsi="Arial" w:cs="Arial"/>
          <w:i/>
          <w:iCs/>
          <w:sz w:val="18"/>
          <w:szCs w:val="18"/>
        </w:rPr>
      </w:pPr>
      <w:r>
        <w:rPr>
          <w:rFonts w:ascii="Arial" w:hAnsi="Arial" w:cs="Arial"/>
          <w:i/>
          <w:iCs/>
          <w:sz w:val="18"/>
          <w:szCs w:val="18"/>
        </w:rPr>
        <w:t>Pour rappel</w:t>
      </w:r>
      <w:r w:rsidR="005C642B">
        <w:rPr>
          <w:rFonts w:ascii="Arial" w:hAnsi="Arial" w:cs="Arial"/>
          <w:i/>
          <w:iCs/>
          <w:sz w:val="18"/>
          <w:szCs w:val="18"/>
        </w:rPr>
        <w:t>,</w:t>
      </w:r>
      <w:r>
        <w:rPr>
          <w:rFonts w:ascii="Arial" w:hAnsi="Arial" w:cs="Arial"/>
          <w:i/>
          <w:iCs/>
          <w:sz w:val="18"/>
          <w:szCs w:val="18"/>
        </w:rPr>
        <w:t xml:space="preserve"> les projets de création de réseau d’irrigation dans des zones ou les masses d’eau ont été qualifiées de moins que bon sont inéligibles. </w:t>
      </w:r>
    </w:p>
    <w:p w14:paraId="04533795" w14:textId="77777777" w:rsidR="00F60906" w:rsidRPr="003F781B" w:rsidRDefault="00F60906" w:rsidP="00F60906">
      <w:pPr>
        <w:spacing w:after="0"/>
        <w:rPr>
          <w:rFonts w:ascii="Arial" w:hAnsi="Arial" w:cs="Arial"/>
          <w:i/>
          <w:iCs/>
          <w:sz w:val="18"/>
          <w:szCs w:val="18"/>
        </w:rPr>
      </w:pPr>
    </w:p>
    <w:p w14:paraId="078807C7" w14:textId="77777777" w:rsidR="00F60906" w:rsidRDefault="00F60906" w:rsidP="00F60906">
      <w:pPr>
        <w:pStyle w:val="Paragraphedeliste"/>
        <w:numPr>
          <w:ilvl w:val="0"/>
          <w:numId w:val="2"/>
        </w:numPr>
        <w:suppressAutoHyphens/>
        <w:spacing w:after="0"/>
        <w:jc w:val="both"/>
        <w:rPr>
          <w:rFonts w:ascii="Arial" w:hAnsi="Arial" w:cs="Arial"/>
        </w:rPr>
      </w:pPr>
      <w:r w:rsidRPr="00C73749">
        <w:rPr>
          <w:rFonts w:ascii="Arial" w:hAnsi="Arial" w:cs="Arial"/>
        </w:rPr>
        <w:t xml:space="preserve">Type de production à irriguer : </w:t>
      </w:r>
    </w:p>
    <w:p w14:paraId="089F1D10" w14:textId="1527A8F9" w:rsidR="00F60906" w:rsidRPr="005C642B" w:rsidRDefault="00F60906" w:rsidP="005C642B">
      <w:pPr>
        <w:spacing w:after="0"/>
        <w:jc w:val="both"/>
        <w:rPr>
          <w:rFonts w:ascii="Arial" w:hAnsi="Arial" w:cs="Arial"/>
          <w:i/>
          <w:iCs/>
          <w:sz w:val="18"/>
          <w:szCs w:val="18"/>
        </w:rPr>
      </w:pPr>
      <w:r w:rsidRPr="005C642B">
        <w:rPr>
          <w:rFonts w:ascii="Arial" w:hAnsi="Arial" w:cs="Arial"/>
          <w:i/>
          <w:iCs/>
          <w:sz w:val="18"/>
          <w:szCs w:val="18"/>
        </w:rPr>
        <w:t>Pour rappel</w:t>
      </w:r>
      <w:r w:rsidR="005C642B" w:rsidRPr="005C642B">
        <w:rPr>
          <w:rFonts w:ascii="Arial" w:hAnsi="Arial" w:cs="Arial"/>
          <w:i/>
          <w:iCs/>
          <w:sz w:val="18"/>
          <w:szCs w:val="18"/>
        </w:rPr>
        <w:t>,</w:t>
      </w:r>
      <w:r w:rsidRPr="005C642B">
        <w:rPr>
          <w:rFonts w:ascii="Arial" w:hAnsi="Arial" w:cs="Arial"/>
          <w:i/>
          <w:iCs/>
          <w:sz w:val="18"/>
          <w:szCs w:val="18"/>
        </w:rPr>
        <w:t xml:space="preserve"> la création de réseau d’irrigation est réservée uniquement aux cultures à forte valeur ajoutées (maraîchage, arboriculture, semences…) ou dans s’inscrivant dans une démarche de Plan Alimentaire territoriaux. </w:t>
      </w:r>
    </w:p>
    <w:p w14:paraId="5B2A9207" w14:textId="77777777" w:rsidR="00F60906" w:rsidRPr="00C73749" w:rsidRDefault="00F60906" w:rsidP="00F60906">
      <w:pPr>
        <w:spacing w:after="0"/>
        <w:jc w:val="both"/>
        <w:rPr>
          <w:rFonts w:ascii="Arial" w:hAnsi="Arial" w:cs="Arial"/>
        </w:rPr>
      </w:pPr>
    </w:p>
    <w:tbl>
      <w:tblPr>
        <w:tblStyle w:val="Grilledutableau"/>
        <w:tblW w:w="0" w:type="auto"/>
        <w:tblLook w:val="04A0" w:firstRow="1" w:lastRow="0" w:firstColumn="1" w:lastColumn="0" w:noHBand="0" w:noVBand="1"/>
      </w:tblPr>
      <w:tblGrid>
        <w:gridCol w:w="3222"/>
        <w:gridCol w:w="3222"/>
        <w:gridCol w:w="3185"/>
      </w:tblGrid>
      <w:tr w:rsidR="00F60906" w:rsidRPr="00C73749" w14:paraId="18FA8A00" w14:textId="77777777" w:rsidTr="001B083B">
        <w:tc>
          <w:tcPr>
            <w:tcW w:w="3485" w:type="dxa"/>
          </w:tcPr>
          <w:p w14:paraId="0B30FE9F" w14:textId="77777777" w:rsidR="00F60906" w:rsidRPr="00C73749" w:rsidRDefault="00F60906" w:rsidP="001B083B">
            <w:pPr>
              <w:jc w:val="center"/>
              <w:rPr>
                <w:rFonts w:ascii="Arial" w:hAnsi="Arial" w:cs="Arial"/>
              </w:rPr>
            </w:pPr>
            <w:r w:rsidRPr="00C73749">
              <w:rPr>
                <w:rFonts w:ascii="Arial" w:hAnsi="Arial" w:cs="Arial"/>
              </w:rPr>
              <w:t>Surface irriguée</w:t>
            </w:r>
          </w:p>
          <w:p w14:paraId="71A4D8B3" w14:textId="77777777" w:rsidR="00F60906" w:rsidRPr="00C73749" w:rsidRDefault="00F60906" w:rsidP="001B083B">
            <w:pPr>
              <w:jc w:val="center"/>
              <w:rPr>
                <w:rFonts w:ascii="Arial" w:hAnsi="Arial" w:cs="Arial"/>
              </w:rPr>
            </w:pPr>
            <w:r w:rsidRPr="00C73749">
              <w:rPr>
                <w:rFonts w:ascii="Arial" w:hAnsi="Arial" w:cs="Arial"/>
              </w:rPr>
              <w:t>AVANT PROJET</w:t>
            </w:r>
          </w:p>
        </w:tc>
        <w:tc>
          <w:tcPr>
            <w:tcW w:w="3485" w:type="dxa"/>
          </w:tcPr>
          <w:p w14:paraId="5C1A3B0B" w14:textId="77777777" w:rsidR="00F60906" w:rsidRPr="00C73749" w:rsidRDefault="00F60906" w:rsidP="001B083B">
            <w:pPr>
              <w:jc w:val="center"/>
              <w:rPr>
                <w:rFonts w:ascii="Arial" w:hAnsi="Arial" w:cs="Arial"/>
              </w:rPr>
            </w:pPr>
            <w:r w:rsidRPr="00C73749">
              <w:rPr>
                <w:rFonts w:ascii="Arial" w:hAnsi="Arial" w:cs="Arial"/>
              </w:rPr>
              <w:t>Surface irriguée</w:t>
            </w:r>
          </w:p>
          <w:p w14:paraId="7558041D" w14:textId="77777777" w:rsidR="00F60906" w:rsidRPr="00C73749" w:rsidRDefault="00F60906" w:rsidP="001B083B">
            <w:pPr>
              <w:jc w:val="center"/>
              <w:rPr>
                <w:rFonts w:ascii="Arial" w:hAnsi="Arial" w:cs="Arial"/>
              </w:rPr>
            </w:pPr>
            <w:r w:rsidRPr="00C73749">
              <w:rPr>
                <w:rFonts w:ascii="Arial" w:hAnsi="Arial" w:cs="Arial"/>
              </w:rPr>
              <w:t>APRES PROJET</w:t>
            </w:r>
          </w:p>
        </w:tc>
        <w:tc>
          <w:tcPr>
            <w:tcW w:w="3486" w:type="dxa"/>
          </w:tcPr>
          <w:p w14:paraId="4CA2B4AF" w14:textId="77777777" w:rsidR="00F60906" w:rsidRPr="00C73749" w:rsidRDefault="00F60906" w:rsidP="001B083B">
            <w:pPr>
              <w:jc w:val="center"/>
              <w:rPr>
                <w:rFonts w:ascii="Arial" w:hAnsi="Arial" w:cs="Arial"/>
              </w:rPr>
            </w:pPr>
            <w:r w:rsidRPr="00C73749">
              <w:rPr>
                <w:rFonts w:ascii="Arial" w:hAnsi="Arial" w:cs="Arial"/>
              </w:rPr>
              <w:t>Mode d’irrigation</w:t>
            </w:r>
          </w:p>
        </w:tc>
      </w:tr>
      <w:tr w:rsidR="00F60906" w:rsidRPr="00C73749" w14:paraId="5B7AF7E7" w14:textId="77777777" w:rsidTr="001B083B">
        <w:tc>
          <w:tcPr>
            <w:tcW w:w="3485" w:type="dxa"/>
          </w:tcPr>
          <w:p w14:paraId="5E8CCF1B" w14:textId="3E02A529" w:rsidR="00F60906" w:rsidRPr="00C73749" w:rsidRDefault="00F60906" w:rsidP="001B083B">
            <w:pPr>
              <w:jc w:val="both"/>
              <w:rPr>
                <w:rFonts w:ascii="Arial" w:hAnsi="Arial" w:cs="Arial"/>
              </w:rPr>
            </w:pPr>
            <w:r w:rsidRPr="00C73749">
              <w:rPr>
                <w:rFonts w:ascii="Arial" w:hAnsi="Arial" w:cs="Arial"/>
              </w:rPr>
              <w:t>Vigne</w:t>
            </w:r>
            <w:r w:rsidR="00AF3D54">
              <w:rPr>
                <w:rFonts w:ascii="Arial" w:hAnsi="Arial" w:cs="Arial"/>
              </w:rPr>
              <w:t> </w:t>
            </w:r>
          </w:p>
          <w:p w14:paraId="5AF225FC" w14:textId="2A50DC44" w:rsidR="00F60906" w:rsidRPr="00C73749" w:rsidRDefault="00F60906" w:rsidP="001B083B">
            <w:pPr>
              <w:jc w:val="both"/>
              <w:rPr>
                <w:rFonts w:ascii="Arial" w:hAnsi="Arial" w:cs="Arial"/>
              </w:rPr>
            </w:pPr>
            <w:r w:rsidRPr="00C73749">
              <w:rPr>
                <w:rFonts w:ascii="Arial" w:hAnsi="Arial" w:cs="Arial"/>
              </w:rPr>
              <w:t xml:space="preserve">Surface (ha) : </w:t>
            </w:r>
          </w:p>
        </w:tc>
        <w:tc>
          <w:tcPr>
            <w:tcW w:w="3485" w:type="dxa"/>
          </w:tcPr>
          <w:p w14:paraId="16A812F6" w14:textId="49183BA9" w:rsidR="00F60906" w:rsidRPr="00C73749" w:rsidRDefault="00F60906" w:rsidP="001B083B">
            <w:pPr>
              <w:jc w:val="both"/>
              <w:rPr>
                <w:rFonts w:ascii="Arial" w:hAnsi="Arial" w:cs="Arial"/>
              </w:rPr>
            </w:pPr>
            <w:r w:rsidRPr="00C73749">
              <w:rPr>
                <w:rFonts w:ascii="Arial" w:hAnsi="Arial" w:cs="Arial"/>
              </w:rPr>
              <w:t xml:space="preserve">Vigne </w:t>
            </w:r>
          </w:p>
          <w:p w14:paraId="48EC15BF" w14:textId="63627F4B" w:rsidR="00F60906" w:rsidRPr="00C73749" w:rsidRDefault="00F60906" w:rsidP="001B083B">
            <w:pPr>
              <w:jc w:val="both"/>
              <w:rPr>
                <w:rFonts w:ascii="Arial" w:hAnsi="Arial" w:cs="Arial"/>
              </w:rPr>
            </w:pPr>
            <w:r w:rsidRPr="00C73749">
              <w:rPr>
                <w:rFonts w:ascii="Arial" w:hAnsi="Arial" w:cs="Arial"/>
              </w:rPr>
              <w:t>Surface (ha) :</w:t>
            </w:r>
            <w:r w:rsidR="00216A55">
              <w:rPr>
                <w:rFonts w:ascii="Arial" w:hAnsi="Arial" w:cs="Arial"/>
              </w:rPr>
              <w:t xml:space="preserve"> </w:t>
            </w:r>
          </w:p>
        </w:tc>
        <w:tc>
          <w:tcPr>
            <w:tcW w:w="3486" w:type="dxa"/>
          </w:tcPr>
          <w:p w14:paraId="240B2AF0" w14:textId="4A6D23CB" w:rsidR="00F60906" w:rsidRPr="00C73749" w:rsidRDefault="00F60906" w:rsidP="001B083B">
            <w:pPr>
              <w:jc w:val="both"/>
              <w:rPr>
                <w:rFonts w:ascii="Arial" w:hAnsi="Arial" w:cs="Arial"/>
              </w:rPr>
            </w:pPr>
          </w:p>
        </w:tc>
      </w:tr>
      <w:tr w:rsidR="00F60906" w:rsidRPr="00C73749" w14:paraId="6225AFCC" w14:textId="77777777" w:rsidTr="001B083B">
        <w:tc>
          <w:tcPr>
            <w:tcW w:w="3485" w:type="dxa"/>
          </w:tcPr>
          <w:p w14:paraId="17853409" w14:textId="77777777" w:rsidR="00F60906" w:rsidRPr="00C73749" w:rsidRDefault="00F60906" w:rsidP="001B083B">
            <w:pPr>
              <w:jc w:val="both"/>
              <w:rPr>
                <w:rFonts w:ascii="Arial" w:hAnsi="Arial" w:cs="Arial"/>
              </w:rPr>
            </w:pPr>
            <w:r w:rsidRPr="00C73749">
              <w:rPr>
                <w:rFonts w:ascii="Arial" w:hAnsi="Arial" w:cs="Arial"/>
              </w:rPr>
              <w:t xml:space="preserve">Protéagineux </w:t>
            </w:r>
          </w:p>
          <w:p w14:paraId="6C29EBF3" w14:textId="6CC6D2EF" w:rsidR="00F60906" w:rsidRPr="00C73749" w:rsidRDefault="00F60906" w:rsidP="001B083B">
            <w:pPr>
              <w:jc w:val="both"/>
              <w:rPr>
                <w:rFonts w:ascii="Arial" w:hAnsi="Arial" w:cs="Arial"/>
              </w:rPr>
            </w:pPr>
            <w:r w:rsidRPr="00C73749">
              <w:rPr>
                <w:rFonts w:ascii="Arial" w:hAnsi="Arial" w:cs="Arial"/>
              </w:rPr>
              <w:t>Surface (ha) :</w:t>
            </w:r>
          </w:p>
        </w:tc>
        <w:tc>
          <w:tcPr>
            <w:tcW w:w="3485" w:type="dxa"/>
          </w:tcPr>
          <w:p w14:paraId="1F4DA956" w14:textId="776A54C7" w:rsidR="00F60906" w:rsidRPr="00C73749" w:rsidRDefault="00F60906" w:rsidP="001B083B">
            <w:pPr>
              <w:jc w:val="both"/>
              <w:rPr>
                <w:rFonts w:ascii="Arial" w:hAnsi="Arial" w:cs="Arial"/>
              </w:rPr>
            </w:pPr>
            <w:r w:rsidRPr="00C73749">
              <w:rPr>
                <w:rFonts w:ascii="Arial" w:hAnsi="Arial" w:cs="Arial"/>
              </w:rPr>
              <w:t xml:space="preserve">Protéagineux </w:t>
            </w:r>
          </w:p>
          <w:p w14:paraId="01661CFD" w14:textId="7CFBF8D4"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4572DA18" w14:textId="16836BCD" w:rsidR="00F60906" w:rsidRPr="00C73749" w:rsidRDefault="00F60906" w:rsidP="001B083B">
            <w:pPr>
              <w:jc w:val="both"/>
              <w:rPr>
                <w:rFonts w:ascii="Arial" w:hAnsi="Arial" w:cs="Arial"/>
              </w:rPr>
            </w:pPr>
          </w:p>
        </w:tc>
      </w:tr>
      <w:tr w:rsidR="00F60906" w:rsidRPr="00C73749" w14:paraId="2CC5DE11" w14:textId="77777777" w:rsidTr="001B083B">
        <w:tc>
          <w:tcPr>
            <w:tcW w:w="3485" w:type="dxa"/>
          </w:tcPr>
          <w:p w14:paraId="5AD60BAF" w14:textId="77777777" w:rsidR="00F60906" w:rsidRPr="00C73749" w:rsidRDefault="00F60906" w:rsidP="001B083B">
            <w:pPr>
              <w:jc w:val="both"/>
              <w:rPr>
                <w:rFonts w:ascii="Arial" w:hAnsi="Arial" w:cs="Arial"/>
              </w:rPr>
            </w:pPr>
            <w:r w:rsidRPr="00C73749">
              <w:rPr>
                <w:rFonts w:ascii="Arial" w:hAnsi="Arial" w:cs="Arial"/>
              </w:rPr>
              <w:t>Oléagineux</w:t>
            </w:r>
          </w:p>
          <w:p w14:paraId="608B2BF6" w14:textId="30168832" w:rsidR="00F60906" w:rsidRPr="00C73749" w:rsidRDefault="00F60906" w:rsidP="001B083B">
            <w:pPr>
              <w:jc w:val="both"/>
              <w:rPr>
                <w:rFonts w:ascii="Arial" w:hAnsi="Arial" w:cs="Arial"/>
              </w:rPr>
            </w:pPr>
            <w:r w:rsidRPr="00C73749">
              <w:rPr>
                <w:rFonts w:ascii="Arial" w:hAnsi="Arial" w:cs="Arial"/>
              </w:rPr>
              <w:t>Surface (ha) :</w:t>
            </w:r>
          </w:p>
        </w:tc>
        <w:tc>
          <w:tcPr>
            <w:tcW w:w="3485" w:type="dxa"/>
          </w:tcPr>
          <w:p w14:paraId="56227214" w14:textId="77777777" w:rsidR="00F60906" w:rsidRPr="00C73749" w:rsidRDefault="00F60906" w:rsidP="001B083B">
            <w:pPr>
              <w:jc w:val="both"/>
              <w:rPr>
                <w:rFonts w:ascii="Arial" w:hAnsi="Arial" w:cs="Arial"/>
              </w:rPr>
            </w:pPr>
            <w:r w:rsidRPr="00C73749">
              <w:rPr>
                <w:rFonts w:ascii="Arial" w:hAnsi="Arial" w:cs="Arial"/>
              </w:rPr>
              <w:t>Oléagineux</w:t>
            </w:r>
          </w:p>
          <w:p w14:paraId="027F50D2" w14:textId="3867CC5C"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694C3CD0" w14:textId="74D34B69" w:rsidR="00F60906" w:rsidRPr="00C73749" w:rsidRDefault="00F60906" w:rsidP="001B083B">
            <w:pPr>
              <w:jc w:val="both"/>
              <w:rPr>
                <w:rFonts w:ascii="Arial" w:hAnsi="Arial" w:cs="Arial"/>
              </w:rPr>
            </w:pPr>
          </w:p>
        </w:tc>
      </w:tr>
      <w:tr w:rsidR="00F60906" w:rsidRPr="00C73749" w14:paraId="372041B0" w14:textId="77777777" w:rsidTr="001B083B">
        <w:tc>
          <w:tcPr>
            <w:tcW w:w="3485" w:type="dxa"/>
          </w:tcPr>
          <w:p w14:paraId="3DE50F3D" w14:textId="77777777" w:rsidR="00F60906" w:rsidRPr="00C73749" w:rsidRDefault="00F60906" w:rsidP="001B083B">
            <w:pPr>
              <w:jc w:val="both"/>
              <w:rPr>
                <w:rFonts w:ascii="Arial" w:hAnsi="Arial" w:cs="Arial"/>
              </w:rPr>
            </w:pPr>
            <w:r w:rsidRPr="00C73749">
              <w:rPr>
                <w:rFonts w:ascii="Arial" w:hAnsi="Arial" w:cs="Arial"/>
              </w:rPr>
              <w:t>Petit fruit</w:t>
            </w:r>
          </w:p>
          <w:p w14:paraId="17866191" w14:textId="56E6E59D" w:rsidR="00F60906" w:rsidRPr="00C73749" w:rsidRDefault="00F60906" w:rsidP="001B083B">
            <w:pPr>
              <w:jc w:val="both"/>
              <w:rPr>
                <w:rFonts w:ascii="Arial" w:hAnsi="Arial" w:cs="Arial"/>
              </w:rPr>
            </w:pPr>
            <w:r w:rsidRPr="00C73749">
              <w:rPr>
                <w:rFonts w:ascii="Arial" w:hAnsi="Arial" w:cs="Arial"/>
              </w:rPr>
              <w:t>Surface (ha) :</w:t>
            </w:r>
          </w:p>
        </w:tc>
        <w:tc>
          <w:tcPr>
            <w:tcW w:w="3485" w:type="dxa"/>
          </w:tcPr>
          <w:p w14:paraId="1959B951" w14:textId="77777777" w:rsidR="00F60906" w:rsidRPr="00C73749" w:rsidRDefault="00F60906" w:rsidP="001B083B">
            <w:pPr>
              <w:jc w:val="both"/>
              <w:rPr>
                <w:rFonts w:ascii="Arial" w:hAnsi="Arial" w:cs="Arial"/>
              </w:rPr>
            </w:pPr>
            <w:r w:rsidRPr="00C73749">
              <w:rPr>
                <w:rFonts w:ascii="Arial" w:hAnsi="Arial" w:cs="Arial"/>
              </w:rPr>
              <w:t>Petit fruit</w:t>
            </w:r>
          </w:p>
          <w:p w14:paraId="22271066" w14:textId="6237DD14"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4FACE6D4" w14:textId="122F7F41" w:rsidR="00F60906" w:rsidRPr="00C73749" w:rsidRDefault="00F60906" w:rsidP="001B083B">
            <w:pPr>
              <w:jc w:val="both"/>
              <w:rPr>
                <w:rFonts w:ascii="Arial" w:hAnsi="Arial" w:cs="Arial"/>
              </w:rPr>
            </w:pPr>
          </w:p>
        </w:tc>
      </w:tr>
      <w:tr w:rsidR="00F60906" w:rsidRPr="00C73749" w14:paraId="300554C7" w14:textId="77777777" w:rsidTr="001B083B">
        <w:tc>
          <w:tcPr>
            <w:tcW w:w="3485" w:type="dxa"/>
          </w:tcPr>
          <w:p w14:paraId="6B84BB47" w14:textId="77777777" w:rsidR="00F60906" w:rsidRPr="00C73749" w:rsidRDefault="00F60906" w:rsidP="001B083B">
            <w:pPr>
              <w:jc w:val="both"/>
              <w:rPr>
                <w:rFonts w:ascii="Arial" w:hAnsi="Arial" w:cs="Arial"/>
              </w:rPr>
            </w:pPr>
            <w:r w:rsidRPr="00C73749">
              <w:rPr>
                <w:rFonts w:ascii="Arial" w:hAnsi="Arial" w:cs="Arial"/>
              </w:rPr>
              <w:t>Maraichage</w:t>
            </w:r>
          </w:p>
          <w:p w14:paraId="5E11716D" w14:textId="7C171E80" w:rsidR="00F60906" w:rsidRPr="00C73749" w:rsidRDefault="00F60906" w:rsidP="001B083B">
            <w:pPr>
              <w:jc w:val="both"/>
              <w:rPr>
                <w:rFonts w:ascii="Arial" w:hAnsi="Arial" w:cs="Arial"/>
              </w:rPr>
            </w:pPr>
            <w:r w:rsidRPr="00C73749">
              <w:rPr>
                <w:rFonts w:ascii="Arial" w:hAnsi="Arial" w:cs="Arial"/>
              </w:rPr>
              <w:t>Surface (ha) :</w:t>
            </w:r>
          </w:p>
        </w:tc>
        <w:tc>
          <w:tcPr>
            <w:tcW w:w="3485" w:type="dxa"/>
          </w:tcPr>
          <w:p w14:paraId="5E394C52" w14:textId="77777777" w:rsidR="00F60906" w:rsidRPr="00C73749" w:rsidRDefault="00F60906" w:rsidP="001B083B">
            <w:pPr>
              <w:jc w:val="both"/>
              <w:rPr>
                <w:rFonts w:ascii="Arial" w:hAnsi="Arial" w:cs="Arial"/>
              </w:rPr>
            </w:pPr>
            <w:r w:rsidRPr="00C73749">
              <w:rPr>
                <w:rFonts w:ascii="Arial" w:hAnsi="Arial" w:cs="Arial"/>
              </w:rPr>
              <w:t>Maraichage</w:t>
            </w:r>
          </w:p>
          <w:p w14:paraId="5731CAF1" w14:textId="502773A0"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2C4361A2" w14:textId="2579F74C" w:rsidR="00F60906" w:rsidRPr="00C73749" w:rsidRDefault="00F60906" w:rsidP="001B083B">
            <w:pPr>
              <w:jc w:val="both"/>
              <w:rPr>
                <w:rFonts w:ascii="Arial" w:hAnsi="Arial" w:cs="Arial"/>
              </w:rPr>
            </w:pPr>
          </w:p>
        </w:tc>
      </w:tr>
      <w:tr w:rsidR="00F60906" w:rsidRPr="00C73749" w14:paraId="3AC8AC27" w14:textId="77777777" w:rsidTr="001B083B">
        <w:tc>
          <w:tcPr>
            <w:tcW w:w="3485" w:type="dxa"/>
          </w:tcPr>
          <w:p w14:paraId="5792105C" w14:textId="77777777" w:rsidR="00F60906" w:rsidRPr="00C73749" w:rsidRDefault="00F60906" w:rsidP="001B083B">
            <w:pPr>
              <w:jc w:val="both"/>
              <w:rPr>
                <w:rFonts w:ascii="Arial" w:hAnsi="Arial" w:cs="Arial"/>
              </w:rPr>
            </w:pPr>
            <w:r w:rsidRPr="00C73749">
              <w:rPr>
                <w:rFonts w:ascii="Arial" w:hAnsi="Arial" w:cs="Arial"/>
              </w:rPr>
              <w:t>Arboriculture</w:t>
            </w:r>
          </w:p>
          <w:p w14:paraId="198A90DC" w14:textId="32836744" w:rsidR="00F60906" w:rsidRPr="00C73749" w:rsidRDefault="00F60906" w:rsidP="001B083B">
            <w:pPr>
              <w:jc w:val="both"/>
              <w:rPr>
                <w:rFonts w:ascii="Arial" w:hAnsi="Arial" w:cs="Arial"/>
              </w:rPr>
            </w:pPr>
            <w:r w:rsidRPr="00C73749">
              <w:rPr>
                <w:rFonts w:ascii="Arial" w:hAnsi="Arial" w:cs="Arial"/>
              </w:rPr>
              <w:t>Surface (</w:t>
            </w:r>
            <w:r w:rsidR="00DC138E">
              <w:rPr>
                <w:rFonts w:ascii="Arial" w:hAnsi="Arial" w:cs="Arial"/>
              </w:rPr>
              <w:t>h</w:t>
            </w:r>
            <w:r w:rsidRPr="00C73749">
              <w:rPr>
                <w:rFonts w:ascii="Arial" w:hAnsi="Arial" w:cs="Arial"/>
              </w:rPr>
              <w:t>a) :</w:t>
            </w:r>
          </w:p>
        </w:tc>
        <w:tc>
          <w:tcPr>
            <w:tcW w:w="3485" w:type="dxa"/>
          </w:tcPr>
          <w:p w14:paraId="73E40FED" w14:textId="77777777" w:rsidR="00F60906" w:rsidRPr="00C73749" w:rsidRDefault="00F60906" w:rsidP="001B083B">
            <w:pPr>
              <w:jc w:val="both"/>
              <w:rPr>
                <w:rFonts w:ascii="Arial" w:hAnsi="Arial" w:cs="Arial"/>
              </w:rPr>
            </w:pPr>
            <w:r w:rsidRPr="00C73749">
              <w:rPr>
                <w:rFonts w:ascii="Arial" w:hAnsi="Arial" w:cs="Arial"/>
              </w:rPr>
              <w:t>Arboriculture</w:t>
            </w:r>
          </w:p>
          <w:p w14:paraId="0F43E64B" w14:textId="5FFB4260"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3AE69401" w14:textId="2B84080A" w:rsidR="00F60906" w:rsidRPr="00C73749" w:rsidRDefault="00F60906" w:rsidP="001B083B">
            <w:pPr>
              <w:jc w:val="both"/>
              <w:rPr>
                <w:rFonts w:ascii="Arial" w:hAnsi="Arial" w:cs="Arial"/>
              </w:rPr>
            </w:pPr>
          </w:p>
        </w:tc>
      </w:tr>
      <w:tr w:rsidR="00F60906" w:rsidRPr="00C73749" w14:paraId="12D77FBF" w14:textId="77777777" w:rsidTr="001B083B">
        <w:tc>
          <w:tcPr>
            <w:tcW w:w="3485" w:type="dxa"/>
          </w:tcPr>
          <w:p w14:paraId="3F811A14" w14:textId="77777777" w:rsidR="00F60906" w:rsidRPr="00C73749" w:rsidRDefault="00F60906" w:rsidP="001B083B">
            <w:pPr>
              <w:jc w:val="both"/>
              <w:rPr>
                <w:rFonts w:ascii="Arial" w:hAnsi="Arial" w:cs="Arial"/>
              </w:rPr>
            </w:pPr>
            <w:r w:rsidRPr="00C73749">
              <w:rPr>
                <w:rFonts w:ascii="Arial" w:hAnsi="Arial" w:cs="Arial"/>
              </w:rPr>
              <w:t>Culture fourragère</w:t>
            </w:r>
          </w:p>
          <w:p w14:paraId="56D236CC" w14:textId="2004D57A" w:rsidR="00F60906" w:rsidRPr="00C73749" w:rsidRDefault="00F60906" w:rsidP="001B083B">
            <w:pPr>
              <w:jc w:val="both"/>
              <w:rPr>
                <w:rFonts w:ascii="Arial" w:hAnsi="Arial" w:cs="Arial"/>
              </w:rPr>
            </w:pPr>
            <w:r w:rsidRPr="00C73749">
              <w:rPr>
                <w:rFonts w:ascii="Arial" w:hAnsi="Arial" w:cs="Arial"/>
              </w:rPr>
              <w:t>Surface (ha)</w:t>
            </w:r>
            <w:r w:rsidR="00DC138E">
              <w:rPr>
                <w:rFonts w:ascii="Arial" w:hAnsi="Arial" w:cs="Arial"/>
              </w:rPr>
              <w:t> :</w:t>
            </w:r>
          </w:p>
        </w:tc>
        <w:tc>
          <w:tcPr>
            <w:tcW w:w="3485" w:type="dxa"/>
          </w:tcPr>
          <w:p w14:paraId="598D1F87" w14:textId="77777777" w:rsidR="00F60906" w:rsidRPr="00C73749" w:rsidRDefault="00F60906" w:rsidP="001B083B">
            <w:pPr>
              <w:jc w:val="both"/>
              <w:rPr>
                <w:rFonts w:ascii="Arial" w:hAnsi="Arial" w:cs="Arial"/>
              </w:rPr>
            </w:pPr>
            <w:r w:rsidRPr="00C73749">
              <w:rPr>
                <w:rFonts w:ascii="Arial" w:hAnsi="Arial" w:cs="Arial"/>
              </w:rPr>
              <w:t>Culture fourragère</w:t>
            </w:r>
          </w:p>
          <w:p w14:paraId="15FF5BB5" w14:textId="20F01AF9"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006DE42F" w14:textId="091A90A7" w:rsidR="00F60906" w:rsidRPr="00C73749" w:rsidRDefault="00F60906" w:rsidP="001B083B">
            <w:pPr>
              <w:jc w:val="both"/>
              <w:rPr>
                <w:rFonts w:ascii="Arial" w:hAnsi="Arial" w:cs="Arial"/>
              </w:rPr>
            </w:pPr>
          </w:p>
        </w:tc>
      </w:tr>
      <w:tr w:rsidR="00F60906" w:rsidRPr="00C73749" w14:paraId="36F2CC7D" w14:textId="77777777" w:rsidTr="001B083B">
        <w:tc>
          <w:tcPr>
            <w:tcW w:w="3485" w:type="dxa"/>
          </w:tcPr>
          <w:p w14:paraId="704C7D5B" w14:textId="77777777" w:rsidR="00F60906" w:rsidRPr="00C73749" w:rsidRDefault="00F60906" w:rsidP="001B083B">
            <w:pPr>
              <w:jc w:val="both"/>
              <w:rPr>
                <w:rFonts w:ascii="Arial" w:hAnsi="Arial" w:cs="Arial"/>
              </w:rPr>
            </w:pPr>
            <w:r w:rsidRPr="00C73749">
              <w:rPr>
                <w:rFonts w:ascii="Arial" w:hAnsi="Arial" w:cs="Arial"/>
              </w:rPr>
              <w:t xml:space="preserve">Prairies </w:t>
            </w:r>
          </w:p>
          <w:p w14:paraId="4171EF87" w14:textId="5CFAD505" w:rsidR="00F60906" w:rsidRPr="00C73749" w:rsidRDefault="00F60906" w:rsidP="001B083B">
            <w:pPr>
              <w:jc w:val="both"/>
              <w:rPr>
                <w:rFonts w:ascii="Arial" w:hAnsi="Arial" w:cs="Arial"/>
              </w:rPr>
            </w:pPr>
            <w:r w:rsidRPr="00C73749">
              <w:rPr>
                <w:rFonts w:ascii="Arial" w:hAnsi="Arial" w:cs="Arial"/>
              </w:rPr>
              <w:t>Surface (ha) :</w:t>
            </w:r>
          </w:p>
        </w:tc>
        <w:tc>
          <w:tcPr>
            <w:tcW w:w="3485" w:type="dxa"/>
          </w:tcPr>
          <w:p w14:paraId="4AFED9A5" w14:textId="77777777" w:rsidR="00F60906" w:rsidRPr="00C73749" w:rsidRDefault="00F60906" w:rsidP="001B083B">
            <w:pPr>
              <w:jc w:val="both"/>
              <w:rPr>
                <w:rFonts w:ascii="Arial" w:hAnsi="Arial" w:cs="Arial"/>
              </w:rPr>
            </w:pPr>
            <w:r w:rsidRPr="00C73749">
              <w:rPr>
                <w:rFonts w:ascii="Arial" w:hAnsi="Arial" w:cs="Arial"/>
              </w:rPr>
              <w:t xml:space="preserve">Prairies </w:t>
            </w:r>
          </w:p>
          <w:p w14:paraId="2DF07359" w14:textId="33384F58"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7C85E017" w14:textId="334FB44E" w:rsidR="00F60906" w:rsidRPr="00C73749" w:rsidRDefault="00F60906" w:rsidP="001B083B">
            <w:pPr>
              <w:jc w:val="both"/>
              <w:rPr>
                <w:rFonts w:ascii="Arial" w:hAnsi="Arial" w:cs="Arial"/>
              </w:rPr>
            </w:pPr>
          </w:p>
        </w:tc>
      </w:tr>
      <w:tr w:rsidR="00F60906" w:rsidRPr="00C73749" w14:paraId="4C248183" w14:textId="77777777" w:rsidTr="001B083B">
        <w:tc>
          <w:tcPr>
            <w:tcW w:w="3485" w:type="dxa"/>
          </w:tcPr>
          <w:p w14:paraId="1B9BB440" w14:textId="77777777" w:rsidR="00F60906" w:rsidRPr="00C73749" w:rsidRDefault="00F60906" w:rsidP="001B083B">
            <w:pPr>
              <w:jc w:val="both"/>
              <w:rPr>
                <w:rFonts w:ascii="Arial" w:hAnsi="Arial" w:cs="Arial"/>
              </w:rPr>
            </w:pPr>
            <w:r w:rsidRPr="00C73749">
              <w:rPr>
                <w:rFonts w:ascii="Arial" w:hAnsi="Arial" w:cs="Arial"/>
              </w:rPr>
              <w:t>Céréales </w:t>
            </w:r>
          </w:p>
          <w:p w14:paraId="3F5EB0C0" w14:textId="77E887F9" w:rsidR="00F60906" w:rsidRPr="00C73749" w:rsidRDefault="00F60906" w:rsidP="001B083B">
            <w:pPr>
              <w:jc w:val="both"/>
              <w:rPr>
                <w:rFonts w:ascii="Arial" w:hAnsi="Arial" w:cs="Arial"/>
              </w:rPr>
            </w:pPr>
            <w:r w:rsidRPr="00C73749">
              <w:rPr>
                <w:rFonts w:ascii="Arial" w:hAnsi="Arial" w:cs="Arial"/>
              </w:rPr>
              <w:t>Surface (ha) :</w:t>
            </w:r>
          </w:p>
        </w:tc>
        <w:tc>
          <w:tcPr>
            <w:tcW w:w="3485" w:type="dxa"/>
          </w:tcPr>
          <w:p w14:paraId="2EAF83C0" w14:textId="77777777" w:rsidR="00F60906" w:rsidRPr="00C73749" w:rsidRDefault="00F60906" w:rsidP="001B083B">
            <w:pPr>
              <w:jc w:val="both"/>
              <w:rPr>
                <w:rFonts w:ascii="Arial" w:hAnsi="Arial" w:cs="Arial"/>
              </w:rPr>
            </w:pPr>
            <w:r w:rsidRPr="00C73749">
              <w:rPr>
                <w:rFonts w:ascii="Arial" w:hAnsi="Arial" w:cs="Arial"/>
              </w:rPr>
              <w:t>Céréales </w:t>
            </w:r>
          </w:p>
          <w:p w14:paraId="1E5E39F7" w14:textId="02D12B8F"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1FE26AB6" w14:textId="6651CEF6" w:rsidR="00F60906" w:rsidRPr="00C73749" w:rsidRDefault="00F60906" w:rsidP="001B083B">
            <w:pPr>
              <w:jc w:val="both"/>
              <w:rPr>
                <w:rFonts w:ascii="Arial" w:hAnsi="Arial" w:cs="Arial"/>
              </w:rPr>
            </w:pPr>
          </w:p>
        </w:tc>
      </w:tr>
      <w:tr w:rsidR="00F60906" w:rsidRPr="00C73749" w14:paraId="112DE64C" w14:textId="77777777" w:rsidTr="001B083B">
        <w:tc>
          <w:tcPr>
            <w:tcW w:w="3485" w:type="dxa"/>
          </w:tcPr>
          <w:p w14:paraId="2F895DAD" w14:textId="77777777" w:rsidR="00F60906" w:rsidRPr="00C73749" w:rsidRDefault="00F60906" w:rsidP="001B083B">
            <w:pPr>
              <w:jc w:val="both"/>
              <w:rPr>
                <w:rFonts w:ascii="Arial" w:hAnsi="Arial" w:cs="Arial"/>
              </w:rPr>
            </w:pPr>
            <w:r w:rsidRPr="00C73749">
              <w:rPr>
                <w:rFonts w:ascii="Arial" w:hAnsi="Arial" w:cs="Arial"/>
              </w:rPr>
              <w:t xml:space="preserve">Autre : </w:t>
            </w:r>
          </w:p>
          <w:p w14:paraId="43DB7C94" w14:textId="2D3E5672" w:rsidR="00F60906" w:rsidRPr="00C73749" w:rsidRDefault="00F60906" w:rsidP="001B083B">
            <w:pPr>
              <w:jc w:val="both"/>
              <w:rPr>
                <w:rFonts w:ascii="Arial" w:hAnsi="Arial" w:cs="Arial"/>
              </w:rPr>
            </w:pPr>
            <w:r w:rsidRPr="00C73749">
              <w:rPr>
                <w:rFonts w:ascii="Arial" w:hAnsi="Arial" w:cs="Arial"/>
              </w:rPr>
              <w:t>Surface (ha) :</w:t>
            </w:r>
          </w:p>
        </w:tc>
        <w:tc>
          <w:tcPr>
            <w:tcW w:w="3485" w:type="dxa"/>
          </w:tcPr>
          <w:p w14:paraId="56472596" w14:textId="77777777" w:rsidR="00F60906" w:rsidRPr="00C73749" w:rsidRDefault="00F60906" w:rsidP="001B083B">
            <w:pPr>
              <w:jc w:val="both"/>
              <w:rPr>
                <w:rFonts w:ascii="Arial" w:hAnsi="Arial" w:cs="Arial"/>
              </w:rPr>
            </w:pPr>
            <w:r w:rsidRPr="00C73749">
              <w:rPr>
                <w:rFonts w:ascii="Arial" w:hAnsi="Arial" w:cs="Arial"/>
              </w:rPr>
              <w:t xml:space="preserve">Autre : </w:t>
            </w:r>
          </w:p>
          <w:p w14:paraId="0279D3F2" w14:textId="365E7A8F" w:rsidR="00F60906" w:rsidRPr="00C73749" w:rsidRDefault="00F60906" w:rsidP="001B083B">
            <w:pPr>
              <w:jc w:val="both"/>
              <w:rPr>
                <w:rFonts w:ascii="Arial" w:hAnsi="Arial" w:cs="Arial"/>
              </w:rPr>
            </w:pPr>
            <w:r w:rsidRPr="00C73749">
              <w:rPr>
                <w:rFonts w:ascii="Arial" w:hAnsi="Arial" w:cs="Arial"/>
              </w:rPr>
              <w:t>Surface (ha) :</w:t>
            </w:r>
          </w:p>
        </w:tc>
        <w:tc>
          <w:tcPr>
            <w:tcW w:w="3486" w:type="dxa"/>
          </w:tcPr>
          <w:p w14:paraId="16C4A656" w14:textId="63723F09" w:rsidR="00F60906" w:rsidRPr="00C73749" w:rsidRDefault="00F60906" w:rsidP="001B083B">
            <w:pPr>
              <w:jc w:val="both"/>
              <w:rPr>
                <w:rFonts w:ascii="Arial" w:hAnsi="Arial" w:cs="Arial"/>
              </w:rPr>
            </w:pPr>
          </w:p>
        </w:tc>
      </w:tr>
      <w:tr w:rsidR="00F60906" w:rsidRPr="00C73749" w14:paraId="0925A22C" w14:textId="77777777" w:rsidTr="001B083B">
        <w:tc>
          <w:tcPr>
            <w:tcW w:w="3485" w:type="dxa"/>
          </w:tcPr>
          <w:p w14:paraId="28E8ACCE" w14:textId="77777777" w:rsidR="00F60906" w:rsidRPr="00C73749" w:rsidRDefault="00F60906" w:rsidP="001B083B">
            <w:pPr>
              <w:jc w:val="both"/>
              <w:rPr>
                <w:rFonts w:ascii="Arial" w:hAnsi="Arial" w:cs="Arial"/>
              </w:rPr>
            </w:pPr>
            <w:r w:rsidRPr="00C73749">
              <w:rPr>
                <w:rFonts w:ascii="Arial" w:hAnsi="Arial" w:cs="Arial"/>
              </w:rPr>
              <w:t xml:space="preserve">Total irrigué avant-projet : </w:t>
            </w:r>
          </w:p>
          <w:p w14:paraId="013A2159" w14:textId="258F6117" w:rsidR="00F60906" w:rsidRPr="00C73749" w:rsidRDefault="00F60906" w:rsidP="001B083B">
            <w:pPr>
              <w:jc w:val="both"/>
              <w:rPr>
                <w:rFonts w:ascii="Arial" w:hAnsi="Arial" w:cs="Arial"/>
              </w:rPr>
            </w:pPr>
          </w:p>
        </w:tc>
        <w:tc>
          <w:tcPr>
            <w:tcW w:w="3485" w:type="dxa"/>
          </w:tcPr>
          <w:p w14:paraId="2E1E03E3" w14:textId="6F2BE522" w:rsidR="00F60906" w:rsidRPr="00C73749" w:rsidRDefault="00F60906" w:rsidP="001B083B">
            <w:pPr>
              <w:jc w:val="both"/>
              <w:rPr>
                <w:rFonts w:ascii="Arial" w:hAnsi="Arial" w:cs="Arial"/>
              </w:rPr>
            </w:pPr>
            <w:r w:rsidRPr="00C73749">
              <w:rPr>
                <w:rFonts w:ascii="Arial" w:hAnsi="Arial" w:cs="Arial"/>
              </w:rPr>
              <w:t xml:space="preserve">Total irrigué après projet : </w:t>
            </w:r>
          </w:p>
        </w:tc>
        <w:tc>
          <w:tcPr>
            <w:tcW w:w="3486" w:type="dxa"/>
          </w:tcPr>
          <w:p w14:paraId="5087E9EA" w14:textId="77777777" w:rsidR="00F60906" w:rsidRPr="00C73749" w:rsidRDefault="00F60906" w:rsidP="001B083B">
            <w:pPr>
              <w:jc w:val="both"/>
              <w:rPr>
                <w:rFonts w:ascii="Arial" w:hAnsi="Arial" w:cs="Arial"/>
              </w:rPr>
            </w:pPr>
          </w:p>
        </w:tc>
      </w:tr>
    </w:tbl>
    <w:p w14:paraId="03CB19DA" w14:textId="77777777" w:rsidR="00F60906" w:rsidRPr="00C73749" w:rsidRDefault="00F60906" w:rsidP="00F60906">
      <w:pPr>
        <w:spacing w:after="0"/>
        <w:jc w:val="both"/>
        <w:rPr>
          <w:rFonts w:ascii="Arial" w:hAnsi="Arial" w:cs="Arial"/>
        </w:rPr>
      </w:pPr>
    </w:p>
    <w:p w14:paraId="21AB6596" w14:textId="77777777" w:rsidR="00F60906" w:rsidRPr="00C73749" w:rsidRDefault="00F60906" w:rsidP="00F60906">
      <w:pPr>
        <w:spacing w:after="0"/>
        <w:jc w:val="both"/>
        <w:rPr>
          <w:rFonts w:ascii="Arial" w:hAnsi="Arial" w:cs="Arial"/>
        </w:rPr>
      </w:pPr>
    </w:p>
    <w:p w14:paraId="4764F778" w14:textId="77777777" w:rsidR="00F60906" w:rsidRPr="00C73749" w:rsidRDefault="00F60906" w:rsidP="00F60906">
      <w:pPr>
        <w:pStyle w:val="Paragraphedeliste"/>
        <w:numPr>
          <w:ilvl w:val="0"/>
          <w:numId w:val="2"/>
        </w:numPr>
        <w:suppressAutoHyphens/>
        <w:spacing w:after="0"/>
        <w:jc w:val="both"/>
        <w:rPr>
          <w:rFonts w:ascii="Arial" w:hAnsi="Arial" w:cs="Arial"/>
        </w:rPr>
      </w:pPr>
      <w:r w:rsidRPr="00C73749">
        <w:rPr>
          <w:rFonts w:ascii="Arial" w:hAnsi="Arial" w:cs="Arial"/>
        </w:rPr>
        <w:t xml:space="preserve">Par quelle procédure loi sur l’eau le projet (déclaration, autorisation…) est-il concerné ? Pouvez-vous en préciser l’avancement ? Merci de fournir les justificatifs sur </w:t>
      </w:r>
      <w:proofErr w:type="spellStart"/>
      <w:r w:rsidRPr="00C73749">
        <w:rPr>
          <w:rFonts w:ascii="Arial" w:hAnsi="Arial" w:cs="Arial"/>
        </w:rPr>
        <w:t>EuroPAC</w:t>
      </w:r>
      <w:proofErr w:type="spellEnd"/>
      <w:r w:rsidRPr="00C73749">
        <w:rPr>
          <w:rFonts w:ascii="Arial" w:hAnsi="Arial" w:cs="Arial"/>
        </w:rPr>
        <w:t xml:space="preserve">. </w:t>
      </w:r>
    </w:p>
    <w:p w14:paraId="12B10033" w14:textId="5D3B2E03" w:rsidR="00216A55" w:rsidRPr="00216A55" w:rsidRDefault="00216A55" w:rsidP="00216A55">
      <w:pPr>
        <w:rPr>
          <w:rFonts w:ascii="Arial" w:eastAsiaTheme="majorEastAsia" w:hAnsi="Arial" w:cs="Arial"/>
          <w:color w:val="0A2F40" w:themeColor="accent1" w:themeShade="7F"/>
        </w:rPr>
      </w:pPr>
    </w:p>
    <w:p w14:paraId="41C96913" w14:textId="77777777" w:rsidR="00A86202" w:rsidRPr="00A86202" w:rsidRDefault="00A86202" w:rsidP="00F60906">
      <w:pPr>
        <w:rPr>
          <w:rFonts w:ascii="Arial" w:eastAsiaTheme="majorEastAsia" w:hAnsi="Arial" w:cs="Arial"/>
          <w:color w:val="0A2F40" w:themeColor="accent1" w:themeShade="7F"/>
        </w:rPr>
      </w:pPr>
    </w:p>
    <w:p w14:paraId="6B9DF7D6" w14:textId="7C7383E8" w:rsidR="00F60906" w:rsidRPr="009928C8" w:rsidRDefault="00A86202" w:rsidP="004D1772">
      <w:pPr>
        <w:pStyle w:val="Titre3"/>
        <w:numPr>
          <w:ilvl w:val="0"/>
          <w:numId w:val="3"/>
        </w:numPr>
        <w:rPr>
          <w:rFonts w:ascii="Arial" w:hAnsi="Arial" w:cs="Arial"/>
          <w:b/>
          <w:bCs/>
          <w:color w:val="auto"/>
          <w:sz w:val="24"/>
          <w:szCs w:val="24"/>
        </w:rPr>
      </w:pPr>
      <w:r w:rsidRPr="009928C8">
        <w:rPr>
          <w:rFonts w:ascii="Arial" w:hAnsi="Arial" w:cs="Arial"/>
          <w:b/>
          <w:bCs/>
          <w:color w:val="auto"/>
          <w:sz w:val="24"/>
          <w:szCs w:val="24"/>
        </w:rPr>
        <w:t>Informations techniques spécifiques :</w:t>
      </w:r>
    </w:p>
    <w:p w14:paraId="182616A4" w14:textId="2EDADADE" w:rsidR="00A86202" w:rsidRPr="004D1772" w:rsidRDefault="004D1772" w:rsidP="004D1772">
      <w:pPr>
        <w:spacing w:after="0"/>
        <w:rPr>
          <w:rFonts w:ascii="Arial" w:hAnsi="Arial" w:cs="Arial"/>
          <w:i/>
          <w:iCs/>
          <w:sz w:val="20"/>
          <w:szCs w:val="20"/>
        </w:rPr>
      </w:pPr>
      <w:r w:rsidRPr="004D1772">
        <w:rPr>
          <w:rFonts w:ascii="Arial" w:hAnsi="Arial" w:cs="Arial"/>
          <w:i/>
          <w:iCs/>
          <w:sz w:val="20"/>
          <w:szCs w:val="20"/>
        </w:rPr>
        <w:t>A remplir pour les projets concernant :</w:t>
      </w:r>
    </w:p>
    <w:p w14:paraId="5E8EA546" w14:textId="53BFF83D" w:rsidR="004D1772" w:rsidRPr="004D1772" w:rsidRDefault="004D1772" w:rsidP="004D1772">
      <w:pPr>
        <w:pStyle w:val="Paragraphedeliste"/>
        <w:numPr>
          <w:ilvl w:val="0"/>
          <w:numId w:val="1"/>
        </w:numPr>
        <w:spacing w:after="0"/>
        <w:rPr>
          <w:rFonts w:ascii="Arial" w:hAnsi="Arial" w:cs="Arial"/>
          <w:i/>
          <w:iCs/>
          <w:sz w:val="20"/>
          <w:szCs w:val="20"/>
        </w:rPr>
      </w:pPr>
      <w:r w:rsidRPr="004D1772">
        <w:rPr>
          <w:rFonts w:ascii="Arial" w:hAnsi="Arial" w:cs="Arial"/>
          <w:i/>
          <w:iCs/>
          <w:sz w:val="20"/>
          <w:szCs w:val="20"/>
        </w:rPr>
        <w:t xml:space="preserve">Création de réseau d’irrigation n’utilisant pas d’eau recyclée. </w:t>
      </w:r>
    </w:p>
    <w:p w14:paraId="06CDEBCD" w14:textId="0580696F" w:rsidR="004D1772" w:rsidRPr="004D1772" w:rsidRDefault="004D1772" w:rsidP="004D1772">
      <w:pPr>
        <w:pStyle w:val="Paragraphedeliste"/>
        <w:numPr>
          <w:ilvl w:val="0"/>
          <w:numId w:val="1"/>
        </w:numPr>
        <w:rPr>
          <w:rFonts w:ascii="Arial" w:hAnsi="Arial" w:cs="Arial"/>
          <w:i/>
          <w:iCs/>
          <w:sz w:val="20"/>
          <w:szCs w:val="20"/>
        </w:rPr>
      </w:pPr>
      <w:r w:rsidRPr="004D1772">
        <w:rPr>
          <w:rFonts w:ascii="Arial" w:hAnsi="Arial" w:cs="Arial"/>
          <w:i/>
          <w:iCs/>
          <w:sz w:val="20"/>
          <w:szCs w:val="20"/>
        </w:rPr>
        <w:t xml:space="preserve">Rénovation de réseau n’utilisant pas d’eau recyclée </w:t>
      </w:r>
    </w:p>
    <w:p w14:paraId="4707EDCA" w14:textId="7A22A442" w:rsidR="004D1772" w:rsidRPr="004D1772" w:rsidRDefault="004D1772" w:rsidP="004D1772">
      <w:pPr>
        <w:pStyle w:val="Paragraphedeliste"/>
        <w:numPr>
          <w:ilvl w:val="0"/>
          <w:numId w:val="1"/>
        </w:numPr>
        <w:rPr>
          <w:rFonts w:ascii="Arial" w:hAnsi="Arial" w:cs="Arial"/>
          <w:i/>
          <w:iCs/>
          <w:sz w:val="20"/>
          <w:szCs w:val="20"/>
        </w:rPr>
      </w:pPr>
      <w:r w:rsidRPr="004D1772">
        <w:rPr>
          <w:rFonts w:ascii="Arial" w:hAnsi="Arial" w:cs="Arial"/>
          <w:i/>
          <w:iCs/>
          <w:sz w:val="20"/>
          <w:szCs w:val="20"/>
        </w:rPr>
        <w:t xml:space="preserve">Extension de réseau n’utilisant pas d’eau recyclée. </w:t>
      </w:r>
    </w:p>
    <w:p w14:paraId="11D738E8" w14:textId="77777777" w:rsidR="00F60906" w:rsidRPr="00C73749" w:rsidRDefault="00F60906" w:rsidP="00F60906">
      <w:pPr>
        <w:pStyle w:val="Sansinterligne"/>
        <w:numPr>
          <w:ilvl w:val="0"/>
          <w:numId w:val="4"/>
        </w:numPr>
        <w:jc w:val="both"/>
        <w:rPr>
          <w:rFonts w:ascii="Arial" w:hAnsi="Arial" w:cs="Arial"/>
        </w:rPr>
      </w:pPr>
      <w:r w:rsidRPr="00C73749">
        <w:rPr>
          <w:rFonts w:ascii="Arial" w:hAnsi="Arial" w:cs="Arial"/>
        </w:rPr>
        <w:t>Quel est le prélèvement de référence avant-projet </w:t>
      </w:r>
      <w:r w:rsidRPr="00C73749">
        <w:rPr>
          <w:rFonts w:ascii="Arial" w:hAnsi="Arial" w:cs="Arial"/>
          <w:u w:val="single"/>
        </w:rPr>
        <w:t>au niveau de l’exploitation agricole</w:t>
      </w:r>
      <w:r w:rsidRPr="00C73749">
        <w:rPr>
          <w:rFonts w:ascii="Arial" w:hAnsi="Arial" w:cs="Arial"/>
        </w:rPr>
        <w:t xml:space="preserve"> ?</w:t>
      </w:r>
    </w:p>
    <w:p w14:paraId="08AED6E1" w14:textId="77777777" w:rsidR="00F60906" w:rsidRPr="00C73749" w:rsidRDefault="00F60906" w:rsidP="00F60906">
      <w:pPr>
        <w:pStyle w:val="Sansinterligne"/>
        <w:ind w:left="360"/>
        <w:jc w:val="both"/>
        <w:rPr>
          <w:rFonts w:ascii="Arial" w:hAnsi="Arial" w:cs="Arial"/>
        </w:rPr>
      </w:pPr>
      <w:r w:rsidRPr="00C73749">
        <w:rPr>
          <w:rFonts w:ascii="Arial" w:hAnsi="Arial" w:cs="Arial"/>
        </w:rPr>
        <w:t>Merci de remplir le tableau ci-dessous.</w:t>
      </w:r>
    </w:p>
    <w:p w14:paraId="36762ADD" w14:textId="77777777" w:rsidR="00F60906" w:rsidRPr="00C73749" w:rsidRDefault="00F60906" w:rsidP="00F60906">
      <w:pPr>
        <w:pStyle w:val="Sansinterligne"/>
        <w:jc w:val="both"/>
        <w:rPr>
          <w:rFonts w:ascii="Arial" w:hAnsi="Arial" w:cs="Arial"/>
        </w:rPr>
      </w:pPr>
    </w:p>
    <w:p w14:paraId="0B92E637" w14:textId="40578A8B" w:rsidR="00F60906" w:rsidRDefault="00F60906" w:rsidP="004D1772">
      <w:pPr>
        <w:pStyle w:val="Sansinterligne"/>
        <w:jc w:val="both"/>
        <w:rPr>
          <w:rFonts w:ascii="Arial" w:hAnsi="Arial" w:cs="Arial"/>
          <w:i/>
          <w:iCs/>
        </w:rPr>
      </w:pPr>
      <w:r w:rsidRPr="00C73749">
        <w:rPr>
          <w:rFonts w:ascii="Arial" w:hAnsi="Arial" w:cs="Arial"/>
          <w:i/>
          <w:iCs/>
        </w:rPr>
        <w:t>Pour établir le prélèvement de référence, il est proposé de calculer la moyenne des consommations des 5 années précédant la demande de subvention, en retirant éventuellement l'année la plus sèche sur justification de son caractère atypique. Les consommations peuvent être calculées sur la base des volumes prélevés déclarés annuellement à l'Agence de l'eau.</w:t>
      </w:r>
    </w:p>
    <w:p w14:paraId="118DC781" w14:textId="77777777" w:rsidR="004D1772" w:rsidRPr="00C73749" w:rsidRDefault="004D1772" w:rsidP="004D1772">
      <w:pPr>
        <w:pStyle w:val="Sansinterligne"/>
        <w:jc w:val="both"/>
        <w:rPr>
          <w:rFonts w:ascii="Arial" w:hAnsi="Arial" w:cs="Arial"/>
          <w:i/>
          <w:iCs/>
        </w:rPr>
      </w:pPr>
    </w:p>
    <w:tbl>
      <w:tblPr>
        <w:tblStyle w:val="Grilledutableau"/>
        <w:tblW w:w="10462" w:type="dxa"/>
        <w:tblInd w:w="-289" w:type="dxa"/>
        <w:tblLayout w:type="fixed"/>
        <w:tblLook w:val="04A0" w:firstRow="1" w:lastRow="0" w:firstColumn="1" w:lastColumn="0" w:noHBand="0" w:noVBand="1"/>
      </w:tblPr>
      <w:tblGrid>
        <w:gridCol w:w="1388"/>
        <w:gridCol w:w="2279"/>
        <w:gridCol w:w="1133"/>
        <w:gridCol w:w="1133"/>
        <w:gridCol w:w="1133"/>
        <w:gridCol w:w="1134"/>
        <w:gridCol w:w="1132"/>
        <w:gridCol w:w="1130"/>
      </w:tblGrid>
      <w:tr w:rsidR="00F60906" w:rsidRPr="00C73749" w14:paraId="01CE643D" w14:textId="77777777" w:rsidTr="00F60906">
        <w:tc>
          <w:tcPr>
            <w:tcW w:w="1388" w:type="dxa"/>
            <w:vAlign w:val="center"/>
          </w:tcPr>
          <w:p w14:paraId="1D967797"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 du ou des compteur(s)</w:t>
            </w:r>
          </w:p>
        </w:tc>
        <w:tc>
          <w:tcPr>
            <w:tcW w:w="2279" w:type="dxa"/>
            <w:vAlign w:val="center"/>
          </w:tcPr>
          <w:p w14:paraId="3076AAC2"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Années (N correspond à l’année de dépôt du dossier de demande de subvention)</w:t>
            </w:r>
          </w:p>
        </w:tc>
        <w:tc>
          <w:tcPr>
            <w:tcW w:w="1133" w:type="dxa"/>
            <w:vAlign w:val="center"/>
          </w:tcPr>
          <w:p w14:paraId="53819237"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N-1</w:t>
            </w:r>
          </w:p>
        </w:tc>
        <w:tc>
          <w:tcPr>
            <w:tcW w:w="1133" w:type="dxa"/>
            <w:vAlign w:val="center"/>
          </w:tcPr>
          <w:p w14:paraId="2CD33B99"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N-2</w:t>
            </w:r>
          </w:p>
        </w:tc>
        <w:tc>
          <w:tcPr>
            <w:tcW w:w="1133" w:type="dxa"/>
            <w:vAlign w:val="center"/>
          </w:tcPr>
          <w:p w14:paraId="3EA21A79"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N-3</w:t>
            </w:r>
          </w:p>
        </w:tc>
        <w:tc>
          <w:tcPr>
            <w:tcW w:w="1134" w:type="dxa"/>
            <w:vAlign w:val="center"/>
          </w:tcPr>
          <w:p w14:paraId="6BDE6F24"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N-4</w:t>
            </w:r>
          </w:p>
        </w:tc>
        <w:tc>
          <w:tcPr>
            <w:tcW w:w="1132" w:type="dxa"/>
            <w:vAlign w:val="center"/>
          </w:tcPr>
          <w:p w14:paraId="4F5ABA74"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N-5</w:t>
            </w:r>
          </w:p>
        </w:tc>
        <w:tc>
          <w:tcPr>
            <w:tcW w:w="1130" w:type="dxa"/>
            <w:vAlign w:val="center"/>
          </w:tcPr>
          <w:p w14:paraId="66AFD013"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Moyenne retenue</w:t>
            </w:r>
          </w:p>
        </w:tc>
      </w:tr>
      <w:tr w:rsidR="00F60906" w:rsidRPr="00C73749" w14:paraId="78CC3373" w14:textId="77777777" w:rsidTr="00F60906">
        <w:trPr>
          <w:trHeight w:val="510"/>
        </w:trPr>
        <w:tc>
          <w:tcPr>
            <w:tcW w:w="1388" w:type="dxa"/>
            <w:vMerge w:val="restart"/>
          </w:tcPr>
          <w:p w14:paraId="65E82AE2" w14:textId="6FC3DCE3" w:rsidR="00F60906" w:rsidRPr="00C73749" w:rsidRDefault="00F60906" w:rsidP="001B083B">
            <w:pPr>
              <w:pStyle w:val="Paragraphedeliste"/>
              <w:ind w:left="0"/>
              <w:rPr>
                <w:rFonts w:ascii="Arial" w:hAnsi="Arial" w:cs="Arial"/>
                <w:sz w:val="20"/>
                <w:szCs w:val="20"/>
              </w:rPr>
            </w:pPr>
          </w:p>
        </w:tc>
        <w:tc>
          <w:tcPr>
            <w:tcW w:w="2279" w:type="dxa"/>
            <w:vAlign w:val="center"/>
          </w:tcPr>
          <w:p w14:paraId="16C21F2F"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Précisez l’année considérée</w:t>
            </w:r>
          </w:p>
        </w:tc>
        <w:tc>
          <w:tcPr>
            <w:tcW w:w="1133" w:type="dxa"/>
            <w:vAlign w:val="center"/>
          </w:tcPr>
          <w:p w14:paraId="30331AF4" w14:textId="061BD833" w:rsidR="00F60906" w:rsidRPr="00C73749" w:rsidRDefault="00F60906" w:rsidP="00DC138E">
            <w:pPr>
              <w:pStyle w:val="Paragraphedeliste"/>
              <w:ind w:left="0"/>
              <w:rPr>
                <w:rFonts w:ascii="Arial" w:hAnsi="Arial" w:cs="Arial"/>
                <w:sz w:val="20"/>
                <w:szCs w:val="20"/>
              </w:rPr>
            </w:pPr>
          </w:p>
        </w:tc>
        <w:tc>
          <w:tcPr>
            <w:tcW w:w="1133" w:type="dxa"/>
            <w:vAlign w:val="center"/>
          </w:tcPr>
          <w:p w14:paraId="339DC40E" w14:textId="345A0CA7" w:rsidR="00F60906" w:rsidRPr="00C73749" w:rsidRDefault="00F60906" w:rsidP="00DC138E">
            <w:pPr>
              <w:pStyle w:val="Paragraphedeliste"/>
              <w:ind w:left="0"/>
              <w:rPr>
                <w:rFonts w:ascii="Arial" w:hAnsi="Arial" w:cs="Arial"/>
                <w:sz w:val="20"/>
                <w:szCs w:val="20"/>
              </w:rPr>
            </w:pPr>
          </w:p>
        </w:tc>
        <w:tc>
          <w:tcPr>
            <w:tcW w:w="1133" w:type="dxa"/>
            <w:vAlign w:val="center"/>
          </w:tcPr>
          <w:p w14:paraId="46771684" w14:textId="1CF02067" w:rsidR="00F60906" w:rsidRPr="00C73749" w:rsidRDefault="00F60906" w:rsidP="00DC138E">
            <w:pPr>
              <w:pStyle w:val="Paragraphedeliste"/>
              <w:ind w:left="0"/>
              <w:rPr>
                <w:rFonts w:ascii="Arial" w:hAnsi="Arial" w:cs="Arial"/>
                <w:sz w:val="20"/>
                <w:szCs w:val="20"/>
              </w:rPr>
            </w:pPr>
          </w:p>
        </w:tc>
        <w:tc>
          <w:tcPr>
            <w:tcW w:w="1134" w:type="dxa"/>
            <w:vAlign w:val="center"/>
          </w:tcPr>
          <w:p w14:paraId="61A7A017" w14:textId="6E4F36A5" w:rsidR="00F60906" w:rsidRPr="00C73749" w:rsidRDefault="00F60906" w:rsidP="00DC138E">
            <w:pPr>
              <w:pStyle w:val="Paragraphedeliste"/>
              <w:ind w:left="0"/>
              <w:rPr>
                <w:rFonts w:ascii="Arial" w:hAnsi="Arial" w:cs="Arial"/>
                <w:sz w:val="20"/>
                <w:szCs w:val="20"/>
              </w:rPr>
            </w:pPr>
          </w:p>
        </w:tc>
        <w:tc>
          <w:tcPr>
            <w:tcW w:w="1132" w:type="dxa"/>
            <w:vAlign w:val="center"/>
          </w:tcPr>
          <w:p w14:paraId="76B57FE6" w14:textId="40699D3A" w:rsidR="00F60906" w:rsidRPr="00C73749" w:rsidRDefault="00F60906" w:rsidP="00DC138E">
            <w:pPr>
              <w:pStyle w:val="Paragraphedeliste"/>
              <w:ind w:left="0"/>
              <w:rPr>
                <w:rFonts w:ascii="Arial" w:hAnsi="Arial" w:cs="Arial"/>
                <w:sz w:val="20"/>
                <w:szCs w:val="20"/>
              </w:rPr>
            </w:pPr>
          </w:p>
        </w:tc>
        <w:tc>
          <w:tcPr>
            <w:tcW w:w="1130" w:type="dxa"/>
            <w:vAlign w:val="center"/>
          </w:tcPr>
          <w:p w14:paraId="2BF889D3" w14:textId="1670F352" w:rsidR="00F60906" w:rsidRPr="00C73749" w:rsidRDefault="00F60906" w:rsidP="001B083B">
            <w:pPr>
              <w:pStyle w:val="Paragraphedeliste"/>
              <w:ind w:left="0"/>
              <w:jc w:val="center"/>
              <w:rPr>
                <w:rFonts w:ascii="Arial" w:hAnsi="Arial" w:cs="Arial"/>
                <w:sz w:val="20"/>
                <w:szCs w:val="20"/>
              </w:rPr>
            </w:pPr>
          </w:p>
        </w:tc>
      </w:tr>
      <w:tr w:rsidR="00F60906" w:rsidRPr="00C73749" w14:paraId="7A382391" w14:textId="77777777" w:rsidTr="00F60906">
        <w:trPr>
          <w:trHeight w:val="510"/>
        </w:trPr>
        <w:tc>
          <w:tcPr>
            <w:tcW w:w="1388" w:type="dxa"/>
            <w:vMerge/>
          </w:tcPr>
          <w:p w14:paraId="4CDEADC6"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15BD6D75"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Préciser les caractéristiques de l’année (moyenne, sèche ou humide)</w:t>
            </w:r>
          </w:p>
        </w:tc>
        <w:tc>
          <w:tcPr>
            <w:tcW w:w="1133" w:type="dxa"/>
            <w:vAlign w:val="center"/>
          </w:tcPr>
          <w:p w14:paraId="1F1CE3E5" w14:textId="3B2C7414"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325F791F" w14:textId="132785D6"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13B66531" w14:textId="1AABF3D8"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5754D4DA" w14:textId="5CD678EE"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6C76970B" w14:textId="5B98E3A3"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1C8D77C3" w14:textId="3E64B493" w:rsidR="00F60906" w:rsidRPr="00C73749" w:rsidRDefault="00F60906" w:rsidP="001B083B">
            <w:pPr>
              <w:pStyle w:val="Paragraphedeliste"/>
              <w:ind w:left="0"/>
              <w:jc w:val="center"/>
              <w:rPr>
                <w:rFonts w:ascii="Arial" w:hAnsi="Arial" w:cs="Arial"/>
                <w:sz w:val="20"/>
                <w:szCs w:val="20"/>
              </w:rPr>
            </w:pPr>
          </w:p>
        </w:tc>
      </w:tr>
      <w:tr w:rsidR="00F60906" w:rsidRPr="00C73749" w14:paraId="682EAF74" w14:textId="77777777" w:rsidTr="00F60906">
        <w:trPr>
          <w:trHeight w:val="510"/>
        </w:trPr>
        <w:tc>
          <w:tcPr>
            <w:tcW w:w="1388" w:type="dxa"/>
            <w:vMerge/>
          </w:tcPr>
          <w:p w14:paraId="56B96690"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21A089F1"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Volume prélevé (m3/an)</w:t>
            </w:r>
          </w:p>
        </w:tc>
        <w:tc>
          <w:tcPr>
            <w:tcW w:w="1133" w:type="dxa"/>
            <w:vAlign w:val="center"/>
          </w:tcPr>
          <w:p w14:paraId="26D89E0C" w14:textId="5059D61B"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5F33EE60" w14:textId="7FFAF648"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664CC5AB" w14:textId="76B60BA7"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2A48276F" w14:textId="19E1529D"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2D1D9FE6" w14:textId="581C5105"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648BF479" w14:textId="73033BDC" w:rsidR="00F60906" w:rsidRPr="00C73749" w:rsidRDefault="00F60906" w:rsidP="001B083B">
            <w:pPr>
              <w:pStyle w:val="Paragraphedeliste"/>
              <w:ind w:left="0"/>
              <w:jc w:val="center"/>
              <w:rPr>
                <w:rFonts w:ascii="Arial" w:hAnsi="Arial" w:cs="Arial"/>
                <w:sz w:val="20"/>
                <w:szCs w:val="20"/>
              </w:rPr>
            </w:pPr>
          </w:p>
        </w:tc>
      </w:tr>
      <w:tr w:rsidR="00F60906" w:rsidRPr="00C73749" w14:paraId="24F96AA6" w14:textId="77777777" w:rsidTr="00F60906">
        <w:trPr>
          <w:trHeight w:val="510"/>
        </w:trPr>
        <w:tc>
          <w:tcPr>
            <w:tcW w:w="1388" w:type="dxa"/>
            <w:vMerge/>
          </w:tcPr>
          <w:p w14:paraId="620DEBC0"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4B1A1332"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Surface irriguée (ha/an)</w:t>
            </w:r>
          </w:p>
        </w:tc>
        <w:tc>
          <w:tcPr>
            <w:tcW w:w="1133" w:type="dxa"/>
            <w:vAlign w:val="center"/>
          </w:tcPr>
          <w:p w14:paraId="425F34F6" w14:textId="0690C979"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597FAC5D" w14:textId="4C9C10AF"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12045450" w14:textId="3E73F89E"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4B234373" w14:textId="3C93B2F2"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22DF6A12" w14:textId="204E8BC1"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6FF4FF77" w14:textId="6D2B88E5" w:rsidR="00F60906" w:rsidRPr="00C73749" w:rsidRDefault="00F60906" w:rsidP="001B083B">
            <w:pPr>
              <w:pStyle w:val="Paragraphedeliste"/>
              <w:ind w:left="0"/>
              <w:jc w:val="center"/>
              <w:rPr>
                <w:rFonts w:ascii="Arial" w:hAnsi="Arial" w:cs="Arial"/>
                <w:sz w:val="20"/>
                <w:szCs w:val="20"/>
              </w:rPr>
            </w:pPr>
          </w:p>
        </w:tc>
      </w:tr>
      <w:tr w:rsidR="00F60906" w:rsidRPr="00C73749" w14:paraId="64D6F932" w14:textId="77777777" w:rsidTr="00F60906">
        <w:trPr>
          <w:trHeight w:val="510"/>
        </w:trPr>
        <w:tc>
          <w:tcPr>
            <w:tcW w:w="1388" w:type="dxa"/>
            <w:vMerge/>
          </w:tcPr>
          <w:p w14:paraId="0F7D23DF"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4ED5D304"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Volume prélevé moyen à l’hectare (m3/ha/an)</w:t>
            </w:r>
          </w:p>
        </w:tc>
        <w:tc>
          <w:tcPr>
            <w:tcW w:w="1133" w:type="dxa"/>
            <w:vAlign w:val="center"/>
          </w:tcPr>
          <w:p w14:paraId="7C0D1259" w14:textId="3FD2FE98"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1C85CEA1" w14:textId="1A888DF3"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5454B859" w14:textId="1FE33FA7"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51312192" w14:textId="09835F53"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64E1C5D0" w14:textId="723B7C31"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446EAC5B" w14:textId="478B19AC" w:rsidR="00F60906" w:rsidRPr="00C73749" w:rsidRDefault="00F60906" w:rsidP="001B083B">
            <w:pPr>
              <w:pStyle w:val="Paragraphedeliste"/>
              <w:ind w:left="0"/>
              <w:jc w:val="center"/>
              <w:rPr>
                <w:rFonts w:ascii="Arial" w:hAnsi="Arial" w:cs="Arial"/>
                <w:sz w:val="20"/>
                <w:szCs w:val="20"/>
              </w:rPr>
            </w:pPr>
          </w:p>
        </w:tc>
      </w:tr>
    </w:tbl>
    <w:p w14:paraId="3B9708E7" w14:textId="77777777" w:rsidR="00F60906" w:rsidRDefault="00F60906" w:rsidP="00F60906">
      <w:pPr>
        <w:spacing w:after="0"/>
        <w:rPr>
          <w:rFonts w:ascii="Arial" w:hAnsi="Arial" w:cs="Arial"/>
        </w:rPr>
      </w:pPr>
    </w:p>
    <w:p w14:paraId="3DA59186" w14:textId="77777777" w:rsidR="00216A55" w:rsidRPr="00C73749" w:rsidRDefault="00216A55" w:rsidP="00F60906">
      <w:pPr>
        <w:spacing w:after="0"/>
        <w:rPr>
          <w:rFonts w:ascii="Arial" w:hAnsi="Arial" w:cs="Arial"/>
        </w:rPr>
      </w:pPr>
    </w:p>
    <w:p w14:paraId="2C3D69F3" w14:textId="77777777" w:rsidR="00F60906" w:rsidRPr="00C73749" w:rsidRDefault="00F60906" w:rsidP="00F60906">
      <w:pPr>
        <w:pStyle w:val="Sansinterligne"/>
        <w:numPr>
          <w:ilvl w:val="0"/>
          <w:numId w:val="4"/>
        </w:numPr>
        <w:rPr>
          <w:rFonts w:ascii="Arial" w:hAnsi="Arial" w:cs="Arial"/>
        </w:rPr>
      </w:pPr>
      <w:r w:rsidRPr="00C73749">
        <w:rPr>
          <w:rFonts w:ascii="Arial" w:hAnsi="Arial" w:cs="Arial"/>
        </w:rPr>
        <w:t>Quel est le prélèvement de référence avant-projet </w:t>
      </w:r>
      <w:r w:rsidRPr="00C73749">
        <w:rPr>
          <w:rFonts w:ascii="Arial" w:hAnsi="Arial" w:cs="Arial"/>
          <w:u w:val="single"/>
        </w:rPr>
        <w:t>au niveau du projet</w:t>
      </w:r>
      <w:r w:rsidRPr="00C73749">
        <w:rPr>
          <w:rFonts w:ascii="Arial" w:hAnsi="Arial" w:cs="Arial"/>
        </w:rPr>
        <w:t xml:space="preserve"> ?</w:t>
      </w:r>
    </w:p>
    <w:p w14:paraId="4B16558F" w14:textId="77777777" w:rsidR="00F60906" w:rsidRPr="00C73749" w:rsidRDefault="00F60906" w:rsidP="00F60906">
      <w:pPr>
        <w:pStyle w:val="Sansinterligne"/>
        <w:ind w:left="360"/>
        <w:rPr>
          <w:rFonts w:ascii="Arial" w:hAnsi="Arial" w:cs="Arial"/>
        </w:rPr>
      </w:pPr>
      <w:r w:rsidRPr="00C73749">
        <w:rPr>
          <w:rFonts w:ascii="Arial" w:hAnsi="Arial" w:cs="Arial"/>
        </w:rPr>
        <w:t>Merci de remplir le tableau ci-dessous uniquement si le projet ne couvre pas l’ensemble de l’exploitation.</w:t>
      </w:r>
    </w:p>
    <w:p w14:paraId="32DD3753" w14:textId="77777777" w:rsidR="00F60906" w:rsidRPr="00C73749" w:rsidRDefault="00F60906" w:rsidP="00F60906">
      <w:pPr>
        <w:pStyle w:val="Sansinterligne"/>
        <w:rPr>
          <w:rFonts w:ascii="Arial" w:hAnsi="Arial" w:cs="Arial"/>
        </w:rPr>
      </w:pPr>
    </w:p>
    <w:tbl>
      <w:tblPr>
        <w:tblStyle w:val="Grilledutableau"/>
        <w:tblW w:w="10462" w:type="dxa"/>
        <w:tblInd w:w="-289" w:type="dxa"/>
        <w:tblLayout w:type="fixed"/>
        <w:tblLook w:val="04A0" w:firstRow="1" w:lastRow="0" w:firstColumn="1" w:lastColumn="0" w:noHBand="0" w:noVBand="1"/>
      </w:tblPr>
      <w:tblGrid>
        <w:gridCol w:w="1388"/>
        <w:gridCol w:w="2279"/>
        <w:gridCol w:w="1133"/>
        <w:gridCol w:w="1133"/>
        <w:gridCol w:w="1133"/>
        <w:gridCol w:w="1134"/>
        <w:gridCol w:w="1132"/>
        <w:gridCol w:w="1130"/>
      </w:tblGrid>
      <w:tr w:rsidR="00F60906" w:rsidRPr="00C73749" w14:paraId="168D26AD" w14:textId="77777777" w:rsidTr="00F60906">
        <w:tc>
          <w:tcPr>
            <w:tcW w:w="1388" w:type="dxa"/>
            <w:vAlign w:val="center"/>
          </w:tcPr>
          <w:p w14:paraId="6BA045F7"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 du ou des compteur(s)</w:t>
            </w:r>
          </w:p>
        </w:tc>
        <w:tc>
          <w:tcPr>
            <w:tcW w:w="2279" w:type="dxa"/>
            <w:vAlign w:val="center"/>
          </w:tcPr>
          <w:p w14:paraId="7EA8F443"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Années (N correspond à l’année de dépôt du dossier de demande de subvention)</w:t>
            </w:r>
          </w:p>
        </w:tc>
        <w:tc>
          <w:tcPr>
            <w:tcW w:w="1133" w:type="dxa"/>
            <w:vAlign w:val="center"/>
          </w:tcPr>
          <w:p w14:paraId="32AF9EF5"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N-1</w:t>
            </w:r>
          </w:p>
        </w:tc>
        <w:tc>
          <w:tcPr>
            <w:tcW w:w="1133" w:type="dxa"/>
            <w:vAlign w:val="center"/>
          </w:tcPr>
          <w:p w14:paraId="1671F725"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N-2</w:t>
            </w:r>
          </w:p>
        </w:tc>
        <w:tc>
          <w:tcPr>
            <w:tcW w:w="1133" w:type="dxa"/>
            <w:vAlign w:val="center"/>
          </w:tcPr>
          <w:p w14:paraId="2D230DA0"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N-3</w:t>
            </w:r>
          </w:p>
        </w:tc>
        <w:tc>
          <w:tcPr>
            <w:tcW w:w="1134" w:type="dxa"/>
            <w:vAlign w:val="center"/>
          </w:tcPr>
          <w:p w14:paraId="34CE7C08"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N-4</w:t>
            </w:r>
          </w:p>
        </w:tc>
        <w:tc>
          <w:tcPr>
            <w:tcW w:w="1132" w:type="dxa"/>
            <w:vAlign w:val="center"/>
          </w:tcPr>
          <w:p w14:paraId="70790EA1"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N-5</w:t>
            </w:r>
          </w:p>
        </w:tc>
        <w:tc>
          <w:tcPr>
            <w:tcW w:w="1130" w:type="dxa"/>
            <w:vAlign w:val="center"/>
          </w:tcPr>
          <w:p w14:paraId="6F331A84" w14:textId="77777777"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Moyenne retenue</w:t>
            </w:r>
          </w:p>
        </w:tc>
      </w:tr>
      <w:tr w:rsidR="00F60906" w:rsidRPr="00C73749" w14:paraId="001CDDFB" w14:textId="77777777" w:rsidTr="00F60906">
        <w:trPr>
          <w:trHeight w:val="510"/>
        </w:trPr>
        <w:tc>
          <w:tcPr>
            <w:tcW w:w="1388" w:type="dxa"/>
            <w:vMerge w:val="restart"/>
          </w:tcPr>
          <w:p w14:paraId="401183E7"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7AFE1293"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Précisez l’année considérée</w:t>
            </w:r>
          </w:p>
        </w:tc>
        <w:tc>
          <w:tcPr>
            <w:tcW w:w="1133" w:type="dxa"/>
            <w:vAlign w:val="center"/>
          </w:tcPr>
          <w:p w14:paraId="001B938F" w14:textId="2D98D453"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3CF875B2" w14:textId="5E552CA7" w:rsidR="00F60906" w:rsidRPr="00C73749" w:rsidRDefault="00F60906" w:rsidP="00B3374C">
            <w:pPr>
              <w:pStyle w:val="Paragraphedeliste"/>
              <w:ind w:left="0"/>
              <w:rPr>
                <w:rFonts w:ascii="Arial" w:hAnsi="Arial" w:cs="Arial"/>
                <w:sz w:val="20"/>
                <w:szCs w:val="20"/>
              </w:rPr>
            </w:pPr>
          </w:p>
        </w:tc>
        <w:tc>
          <w:tcPr>
            <w:tcW w:w="1133" w:type="dxa"/>
            <w:vAlign w:val="center"/>
          </w:tcPr>
          <w:p w14:paraId="22C7EF9B" w14:textId="6575BF8E"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6B3FC92D" w14:textId="36FFE58F"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0915A236" w14:textId="58D36EE7"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1DFCA399" w14:textId="5B8D5BBE"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w:t>
            </w:r>
          </w:p>
        </w:tc>
      </w:tr>
      <w:tr w:rsidR="00F60906" w:rsidRPr="00C73749" w14:paraId="67C5F336" w14:textId="77777777" w:rsidTr="00F60906">
        <w:trPr>
          <w:trHeight w:val="510"/>
        </w:trPr>
        <w:tc>
          <w:tcPr>
            <w:tcW w:w="1388" w:type="dxa"/>
            <w:vMerge/>
          </w:tcPr>
          <w:p w14:paraId="6E7C9EE7"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3DE8F104"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Préciser les caractéristiques de l’année (moyenne, sèche ou humide)</w:t>
            </w:r>
          </w:p>
        </w:tc>
        <w:tc>
          <w:tcPr>
            <w:tcW w:w="1133" w:type="dxa"/>
            <w:vAlign w:val="center"/>
          </w:tcPr>
          <w:p w14:paraId="2C72FA4D" w14:textId="29CD4981"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51F91943" w14:textId="1AB6735D"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5C4B0F82" w14:textId="78159EE5"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469EC4D8" w14:textId="4E4303D3"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53F26B68" w14:textId="11ACC31A"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160F65ED" w14:textId="57B37516" w:rsidR="00F60906" w:rsidRPr="00C73749" w:rsidRDefault="00F60906" w:rsidP="001B083B">
            <w:pPr>
              <w:pStyle w:val="Paragraphedeliste"/>
              <w:ind w:left="0"/>
              <w:jc w:val="center"/>
              <w:rPr>
                <w:rFonts w:ascii="Arial" w:hAnsi="Arial" w:cs="Arial"/>
                <w:sz w:val="20"/>
                <w:szCs w:val="20"/>
              </w:rPr>
            </w:pPr>
            <w:r w:rsidRPr="00C73749">
              <w:rPr>
                <w:rFonts w:ascii="Arial" w:eastAsia="Calibri" w:hAnsi="Arial" w:cs="Arial"/>
                <w:sz w:val="20"/>
                <w:szCs w:val="20"/>
              </w:rPr>
              <w:t>-</w:t>
            </w:r>
          </w:p>
        </w:tc>
      </w:tr>
      <w:tr w:rsidR="00F60906" w:rsidRPr="00C73749" w14:paraId="78211DD9" w14:textId="77777777" w:rsidTr="00F60906">
        <w:trPr>
          <w:trHeight w:val="510"/>
        </w:trPr>
        <w:tc>
          <w:tcPr>
            <w:tcW w:w="1388" w:type="dxa"/>
            <w:vMerge/>
          </w:tcPr>
          <w:p w14:paraId="30104EB6"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7CA86BC3"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Volume prélevé (m3/an)</w:t>
            </w:r>
          </w:p>
        </w:tc>
        <w:tc>
          <w:tcPr>
            <w:tcW w:w="1133" w:type="dxa"/>
            <w:vAlign w:val="center"/>
          </w:tcPr>
          <w:p w14:paraId="643B1B43" w14:textId="6B792DF8"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4A91CA42" w14:textId="5E592F59"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5609158D" w14:textId="094A0B78"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358C9851" w14:textId="4DBC8CDD"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6DBC29F3" w14:textId="6D3227C2"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66A236E7" w14:textId="74587180" w:rsidR="00F60906" w:rsidRPr="00C73749" w:rsidRDefault="00F60906" w:rsidP="001B083B">
            <w:pPr>
              <w:pStyle w:val="Paragraphedeliste"/>
              <w:ind w:left="0"/>
              <w:jc w:val="center"/>
              <w:rPr>
                <w:rFonts w:ascii="Arial" w:hAnsi="Arial" w:cs="Arial"/>
                <w:sz w:val="20"/>
                <w:szCs w:val="20"/>
              </w:rPr>
            </w:pPr>
          </w:p>
        </w:tc>
      </w:tr>
      <w:tr w:rsidR="00F60906" w:rsidRPr="00C73749" w14:paraId="1D14530F" w14:textId="77777777" w:rsidTr="00F60906">
        <w:trPr>
          <w:trHeight w:val="510"/>
        </w:trPr>
        <w:tc>
          <w:tcPr>
            <w:tcW w:w="1388" w:type="dxa"/>
            <w:vMerge/>
          </w:tcPr>
          <w:p w14:paraId="2982F72F"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2051888A"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Surface irriguée (ha/an)</w:t>
            </w:r>
          </w:p>
        </w:tc>
        <w:tc>
          <w:tcPr>
            <w:tcW w:w="1133" w:type="dxa"/>
            <w:vAlign w:val="center"/>
          </w:tcPr>
          <w:p w14:paraId="72EFCE07" w14:textId="615CC017"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74BFCFB6" w14:textId="70D1DC02"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7D906BFB" w14:textId="2DAF84E2"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288B678F" w14:textId="6D6728BC"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071097AB" w14:textId="671EF158"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22972FDF" w14:textId="10C4AC5C" w:rsidR="00F60906" w:rsidRPr="00C73749" w:rsidRDefault="00F60906" w:rsidP="001B083B">
            <w:pPr>
              <w:pStyle w:val="Paragraphedeliste"/>
              <w:ind w:left="0"/>
              <w:jc w:val="center"/>
              <w:rPr>
                <w:rFonts w:ascii="Arial" w:hAnsi="Arial" w:cs="Arial"/>
                <w:sz w:val="20"/>
                <w:szCs w:val="20"/>
              </w:rPr>
            </w:pPr>
          </w:p>
        </w:tc>
      </w:tr>
      <w:tr w:rsidR="00F60906" w:rsidRPr="00C73749" w14:paraId="32218BB2" w14:textId="77777777" w:rsidTr="00F60906">
        <w:trPr>
          <w:trHeight w:val="510"/>
        </w:trPr>
        <w:tc>
          <w:tcPr>
            <w:tcW w:w="1388" w:type="dxa"/>
            <w:vMerge/>
          </w:tcPr>
          <w:p w14:paraId="2FC32025" w14:textId="77777777" w:rsidR="00F60906" w:rsidRPr="00C73749" w:rsidRDefault="00F60906" w:rsidP="001B083B">
            <w:pPr>
              <w:pStyle w:val="Paragraphedeliste"/>
              <w:ind w:left="0"/>
              <w:rPr>
                <w:rFonts w:ascii="Arial" w:hAnsi="Arial" w:cs="Arial"/>
                <w:sz w:val="20"/>
                <w:szCs w:val="20"/>
              </w:rPr>
            </w:pPr>
          </w:p>
        </w:tc>
        <w:tc>
          <w:tcPr>
            <w:tcW w:w="2279" w:type="dxa"/>
            <w:vAlign w:val="center"/>
          </w:tcPr>
          <w:p w14:paraId="6BB50008" w14:textId="77777777" w:rsidR="00F60906" w:rsidRPr="00C73749" w:rsidRDefault="00F60906" w:rsidP="001B083B">
            <w:pPr>
              <w:pStyle w:val="Paragraphedeliste"/>
              <w:ind w:left="0"/>
              <w:rPr>
                <w:rFonts w:ascii="Arial" w:hAnsi="Arial" w:cs="Arial"/>
                <w:sz w:val="20"/>
                <w:szCs w:val="20"/>
              </w:rPr>
            </w:pPr>
            <w:r w:rsidRPr="00C73749">
              <w:rPr>
                <w:rFonts w:ascii="Arial" w:eastAsia="Calibri" w:hAnsi="Arial" w:cs="Arial"/>
                <w:sz w:val="20"/>
                <w:szCs w:val="20"/>
              </w:rPr>
              <w:t>Volume prélevé moyen à l’hectare (m3/ha/an)</w:t>
            </w:r>
          </w:p>
        </w:tc>
        <w:tc>
          <w:tcPr>
            <w:tcW w:w="1133" w:type="dxa"/>
            <w:vAlign w:val="center"/>
          </w:tcPr>
          <w:p w14:paraId="19CF35E2" w14:textId="33A667DC"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3D52E60F" w14:textId="5325814E" w:rsidR="00F60906" w:rsidRPr="00C73749" w:rsidRDefault="00F60906" w:rsidP="001B083B">
            <w:pPr>
              <w:pStyle w:val="Paragraphedeliste"/>
              <w:ind w:left="0"/>
              <w:jc w:val="center"/>
              <w:rPr>
                <w:rFonts w:ascii="Arial" w:hAnsi="Arial" w:cs="Arial"/>
                <w:sz w:val="20"/>
                <w:szCs w:val="20"/>
              </w:rPr>
            </w:pPr>
          </w:p>
        </w:tc>
        <w:tc>
          <w:tcPr>
            <w:tcW w:w="1133" w:type="dxa"/>
            <w:vAlign w:val="center"/>
          </w:tcPr>
          <w:p w14:paraId="3050A7D0" w14:textId="502A0B9F" w:rsidR="00F60906" w:rsidRPr="00C73749" w:rsidRDefault="00F60906" w:rsidP="001B083B">
            <w:pPr>
              <w:pStyle w:val="Paragraphedeliste"/>
              <w:ind w:left="0"/>
              <w:jc w:val="center"/>
              <w:rPr>
                <w:rFonts w:ascii="Arial" w:hAnsi="Arial" w:cs="Arial"/>
                <w:sz w:val="20"/>
                <w:szCs w:val="20"/>
              </w:rPr>
            </w:pPr>
          </w:p>
        </w:tc>
        <w:tc>
          <w:tcPr>
            <w:tcW w:w="1134" w:type="dxa"/>
            <w:vAlign w:val="center"/>
          </w:tcPr>
          <w:p w14:paraId="2142B2A7" w14:textId="79CA1E03" w:rsidR="00F60906" w:rsidRPr="00C73749" w:rsidRDefault="00F60906" w:rsidP="001B083B">
            <w:pPr>
              <w:pStyle w:val="Paragraphedeliste"/>
              <w:ind w:left="0"/>
              <w:jc w:val="center"/>
              <w:rPr>
                <w:rFonts w:ascii="Arial" w:hAnsi="Arial" w:cs="Arial"/>
                <w:sz w:val="20"/>
                <w:szCs w:val="20"/>
              </w:rPr>
            </w:pPr>
          </w:p>
        </w:tc>
        <w:tc>
          <w:tcPr>
            <w:tcW w:w="1132" w:type="dxa"/>
            <w:vAlign w:val="center"/>
          </w:tcPr>
          <w:p w14:paraId="16CC6D36" w14:textId="7B0CDC2B" w:rsidR="00F60906" w:rsidRPr="00C73749" w:rsidRDefault="00F60906" w:rsidP="001B083B">
            <w:pPr>
              <w:pStyle w:val="Paragraphedeliste"/>
              <w:ind w:left="0"/>
              <w:jc w:val="center"/>
              <w:rPr>
                <w:rFonts w:ascii="Arial" w:hAnsi="Arial" w:cs="Arial"/>
                <w:sz w:val="20"/>
                <w:szCs w:val="20"/>
              </w:rPr>
            </w:pPr>
          </w:p>
        </w:tc>
        <w:tc>
          <w:tcPr>
            <w:tcW w:w="1130" w:type="dxa"/>
            <w:vAlign w:val="center"/>
          </w:tcPr>
          <w:p w14:paraId="3B868177" w14:textId="449D67FF" w:rsidR="00F60906" w:rsidRPr="00C73749" w:rsidRDefault="00F60906" w:rsidP="001B083B">
            <w:pPr>
              <w:pStyle w:val="Paragraphedeliste"/>
              <w:ind w:left="0"/>
              <w:jc w:val="center"/>
              <w:rPr>
                <w:rFonts w:ascii="Arial" w:hAnsi="Arial" w:cs="Arial"/>
                <w:sz w:val="20"/>
                <w:szCs w:val="20"/>
              </w:rPr>
            </w:pPr>
          </w:p>
        </w:tc>
      </w:tr>
    </w:tbl>
    <w:p w14:paraId="4BF900DB" w14:textId="77777777" w:rsidR="00F60906" w:rsidRPr="00C73749" w:rsidRDefault="00F60906" w:rsidP="00F60906">
      <w:pPr>
        <w:pStyle w:val="Sansinterligne"/>
        <w:rPr>
          <w:rFonts w:ascii="Arial" w:hAnsi="Arial" w:cs="Arial"/>
        </w:rPr>
      </w:pPr>
    </w:p>
    <w:p w14:paraId="2AA2BF8E" w14:textId="77777777" w:rsidR="00F60906" w:rsidRPr="00C73749" w:rsidRDefault="00F60906" w:rsidP="00F60906">
      <w:pPr>
        <w:pStyle w:val="Sansinterligne"/>
        <w:rPr>
          <w:rFonts w:ascii="Arial" w:hAnsi="Arial" w:cs="Arial"/>
        </w:rPr>
      </w:pPr>
    </w:p>
    <w:p w14:paraId="409B76F0" w14:textId="77777777" w:rsidR="00F60906" w:rsidRPr="00C73749" w:rsidRDefault="00F60906" w:rsidP="00F60906">
      <w:pPr>
        <w:pStyle w:val="Paragraphedeliste"/>
        <w:numPr>
          <w:ilvl w:val="0"/>
          <w:numId w:val="4"/>
        </w:numPr>
        <w:suppressAutoHyphens/>
        <w:spacing w:after="0"/>
        <w:rPr>
          <w:rFonts w:ascii="Arial" w:hAnsi="Arial" w:cs="Arial"/>
        </w:rPr>
      </w:pPr>
      <w:r w:rsidRPr="00C73749">
        <w:rPr>
          <w:rFonts w:ascii="Arial" w:hAnsi="Arial" w:cs="Arial"/>
        </w:rPr>
        <w:t>Dans le cas où une année atypique n’a pas été retenue dans le calcul de la moyenne, pouvez-vous le justifier ?</w:t>
      </w:r>
    </w:p>
    <w:p w14:paraId="0A20AD18" w14:textId="320C6FAF" w:rsidR="00F60906" w:rsidRPr="00F60906" w:rsidRDefault="00F60906" w:rsidP="00F60906">
      <w:pPr>
        <w:suppressAutoHyphens/>
        <w:spacing w:after="0"/>
        <w:jc w:val="both"/>
        <w:rPr>
          <w:rFonts w:ascii="Arial" w:hAnsi="Arial" w:cs="Arial"/>
        </w:rPr>
      </w:pPr>
    </w:p>
    <w:p w14:paraId="6D3469CD" w14:textId="77777777" w:rsidR="00F60906" w:rsidRDefault="00F60906"/>
    <w:p w14:paraId="15EC1CF9" w14:textId="5ECAA180" w:rsidR="00AF3D54" w:rsidRDefault="00AF3D54" w:rsidP="00AF3D54">
      <w:r w:rsidRPr="00AF3D54">
        <w:rPr>
          <w:b/>
          <w:bCs/>
          <w:u w:val="single"/>
        </w:rPr>
        <w:t>Pour les projets d’économies d’eau</w:t>
      </w:r>
      <w:r w:rsidRPr="00AF3D54">
        <w:rPr>
          <w:b/>
          <w:bCs/>
        </w:rPr>
        <w:t> :</w:t>
      </w:r>
    </w:p>
    <w:p w14:paraId="60D01380" w14:textId="77777777" w:rsidR="00B3374C" w:rsidRPr="00B3374C" w:rsidRDefault="00B3374C" w:rsidP="00AF3D54"/>
    <w:p w14:paraId="56C713DF" w14:textId="50CDE6DD" w:rsidR="00AF3D54" w:rsidRPr="00AF3D54" w:rsidRDefault="00AF3D54" w:rsidP="00AF3D54">
      <w:pPr>
        <w:numPr>
          <w:ilvl w:val="0"/>
          <w:numId w:val="4"/>
        </w:numPr>
      </w:pPr>
      <w:r w:rsidRPr="00AF3D54">
        <w:t>Quels sont les volumes d’eau prévisionnels économisés après-projet </w:t>
      </w:r>
      <w:r w:rsidRPr="00AF3D54">
        <w:rPr>
          <w:u w:val="single"/>
        </w:rPr>
        <w:t>au niveau du projet</w:t>
      </w:r>
      <w:r w:rsidRPr="00AF3D54">
        <w:t xml:space="preserve"> ?</w:t>
      </w:r>
    </w:p>
    <w:p w14:paraId="2E522E1A" w14:textId="77777777" w:rsidR="00AF3D54" w:rsidRPr="00AF3D54" w:rsidRDefault="00AF3D54" w:rsidP="00AF3D54">
      <w:pPr>
        <w:rPr>
          <w:i/>
          <w:iCs/>
        </w:rPr>
      </w:pPr>
      <w:r w:rsidRPr="00AF3D54">
        <w:rPr>
          <w:i/>
          <w:iCs/>
        </w:rPr>
        <w:lastRenderedPageBreak/>
        <w:t>Les économies d'eau prévisionnelles engendrées par le projet sont à démontrer selon les caractéristiques techniques. Peuvent être utilisées les informations des constructeurs, les ratios d’économies d’eau établis sur les matériels et repris en annexe 1, des études spécifiques…</w:t>
      </w:r>
    </w:p>
    <w:p w14:paraId="449F55C2" w14:textId="77777777" w:rsidR="00AF3D54" w:rsidRPr="00AF3D54" w:rsidRDefault="00AF3D54" w:rsidP="00AF3D54"/>
    <w:tbl>
      <w:tblPr>
        <w:tblStyle w:val="Grilledutableau"/>
        <w:tblW w:w="9640" w:type="dxa"/>
        <w:jc w:val="center"/>
        <w:tblLayout w:type="fixed"/>
        <w:tblLook w:val="04A0" w:firstRow="1" w:lastRow="0" w:firstColumn="1" w:lastColumn="0" w:noHBand="0" w:noVBand="1"/>
      </w:tblPr>
      <w:tblGrid>
        <w:gridCol w:w="6794"/>
        <w:gridCol w:w="2846"/>
      </w:tblGrid>
      <w:tr w:rsidR="00AF3D54" w:rsidRPr="00AF3D54" w14:paraId="3BCA7D05" w14:textId="77777777" w:rsidTr="001B083B">
        <w:trPr>
          <w:jc w:val="center"/>
        </w:trPr>
        <w:tc>
          <w:tcPr>
            <w:tcW w:w="6793" w:type="dxa"/>
          </w:tcPr>
          <w:p w14:paraId="2FA9CCF1" w14:textId="77777777" w:rsidR="00AF3D54" w:rsidRPr="00AF3D54" w:rsidRDefault="00AF3D54" w:rsidP="00AF3D54">
            <w:pPr>
              <w:suppressAutoHyphens w:val="0"/>
              <w:spacing w:after="160" w:line="259" w:lineRule="auto"/>
            </w:pPr>
            <w:r w:rsidRPr="00AF3D54">
              <w:t>Rappel de la moyenne de référence retenue pour les volumes prélevés au niveau du projet (m3/an)</w:t>
            </w:r>
          </w:p>
        </w:tc>
        <w:tc>
          <w:tcPr>
            <w:tcW w:w="2846" w:type="dxa"/>
          </w:tcPr>
          <w:p w14:paraId="20280EBF" w14:textId="5B1F2C8E" w:rsidR="00AF3D54" w:rsidRPr="00AF3D54" w:rsidRDefault="00AF3D54" w:rsidP="00AF3D54">
            <w:pPr>
              <w:suppressAutoHyphens w:val="0"/>
              <w:spacing w:after="160" w:line="259" w:lineRule="auto"/>
            </w:pPr>
          </w:p>
        </w:tc>
      </w:tr>
      <w:tr w:rsidR="00AF3D54" w:rsidRPr="00AF3D54" w14:paraId="64653675" w14:textId="77777777" w:rsidTr="001B083B">
        <w:trPr>
          <w:jc w:val="center"/>
        </w:trPr>
        <w:tc>
          <w:tcPr>
            <w:tcW w:w="6793" w:type="dxa"/>
          </w:tcPr>
          <w:p w14:paraId="622AF52B" w14:textId="77777777" w:rsidR="00AF3D54" w:rsidRPr="00AF3D54" w:rsidRDefault="00AF3D54" w:rsidP="00AF3D54">
            <w:pPr>
              <w:suppressAutoHyphens w:val="0"/>
              <w:spacing w:after="160" w:line="259" w:lineRule="auto"/>
            </w:pPr>
            <w:r w:rsidRPr="00AF3D54">
              <w:t>Volumes annuels consommés prévus après projet (m3/an)</w:t>
            </w:r>
          </w:p>
        </w:tc>
        <w:tc>
          <w:tcPr>
            <w:tcW w:w="2846" w:type="dxa"/>
          </w:tcPr>
          <w:p w14:paraId="250C4FFC" w14:textId="5370E9C1" w:rsidR="00AF3D54" w:rsidRPr="00AF3D54" w:rsidRDefault="00AF3D54" w:rsidP="00AF3D54">
            <w:pPr>
              <w:suppressAutoHyphens w:val="0"/>
              <w:spacing w:after="160" w:line="259" w:lineRule="auto"/>
            </w:pPr>
          </w:p>
        </w:tc>
      </w:tr>
      <w:tr w:rsidR="00AF3D54" w:rsidRPr="00AF3D54" w14:paraId="6369BF60" w14:textId="77777777" w:rsidTr="001B083B">
        <w:trPr>
          <w:jc w:val="center"/>
        </w:trPr>
        <w:tc>
          <w:tcPr>
            <w:tcW w:w="6793" w:type="dxa"/>
          </w:tcPr>
          <w:p w14:paraId="19E72463" w14:textId="77777777" w:rsidR="00AF3D54" w:rsidRPr="00AF3D54" w:rsidRDefault="00AF3D54" w:rsidP="00AF3D54">
            <w:pPr>
              <w:suppressAutoHyphens w:val="0"/>
              <w:spacing w:after="160" w:line="259" w:lineRule="auto"/>
            </w:pPr>
            <w:r w:rsidRPr="00AF3D54">
              <w:t>Volumes économisés potentiels prévus après projet (m3/an)</w:t>
            </w:r>
          </w:p>
        </w:tc>
        <w:tc>
          <w:tcPr>
            <w:tcW w:w="2846" w:type="dxa"/>
          </w:tcPr>
          <w:p w14:paraId="536BA36F" w14:textId="308F7BE5" w:rsidR="00AF3D54" w:rsidRPr="00AF3D54" w:rsidRDefault="00AF3D54" w:rsidP="00AF3D54">
            <w:pPr>
              <w:suppressAutoHyphens w:val="0"/>
              <w:spacing w:after="160" w:line="259" w:lineRule="auto"/>
            </w:pPr>
          </w:p>
        </w:tc>
      </w:tr>
      <w:tr w:rsidR="00AF3D54" w:rsidRPr="00AF3D54" w14:paraId="186B9C79" w14:textId="77777777" w:rsidTr="001B083B">
        <w:trPr>
          <w:jc w:val="center"/>
        </w:trPr>
        <w:tc>
          <w:tcPr>
            <w:tcW w:w="6793" w:type="dxa"/>
          </w:tcPr>
          <w:p w14:paraId="6ADFAED9" w14:textId="77777777" w:rsidR="00AF3D54" w:rsidRPr="00AF3D54" w:rsidRDefault="00AF3D54" w:rsidP="00AF3D54">
            <w:pPr>
              <w:suppressAutoHyphens w:val="0"/>
              <w:spacing w:after="160" w:line="259" w:lineRule="auto"/>
            </w:pPr>
            <w:r w:rsidRPr="00AF3D54">
              <w:t>% de volumes potentiels économisés</w:t>
            </w:r>
          </w:p>
        </w:tc>
        <w:tc>
          <w:tcPr>
            <w:tcW w:w="2846" w:type="dxa"/>
          </w:tcPr>
          <w:p w14:paraId="2243A708" w14:textId="188DD749" w:rsidR="00AF3D54" w:rsidRPr="00AF3D54" w:rsidRDefault="00AF3D54" w:rsidP="00AF3D54">
            <w:pPr>
              <w:suppressAutoHyphens w:val="0"/>
              <w:spacing w:after="160" w:line="259" w:lineRule="auto"/>
            </w:pPr>
          </w:p>
        </w:tc>
      </w:tr>
    </w:tbl>
    <w:p w14:paraId="0F7244A4" w14:textId="77777777" w:rsidR="00AF3D54" w:rsidRPr="00AF3D54" w:rsidRDefault="00AF3D54" w:rsidP="00AF3D54"/>
    <w:p w14:paraId="2DC0009A" w14:textId="77777777" w:rsidR="00AF3D54" w:rsidRPr="00AF3D54" w:rsidRDefault="00AF3D54" w:rsidP="00AF3D54">
      <w:pPr>
        <w:numPr>
          <w:ilvl w:val="0"/>
          <w:numId w:val="4"/>
        </w:numPr>
      </w:pPr>
      <w:r w:rsidRPr="00AF3D54">
        <w:t>Pouvez-vous préciser la méthode de calcul retenue ?</w:t>
      </w:r>
    </w:p>
    <w:p w14:paraId="39E3D030" w14:textId="77777777" w:rsidR="00AF3D54" w:rsidRPr="00AF3D54" w:rsidRDefault="00B51B7B" w:rsidP="00AF3D54">
      <w:sdt>
        <w:sdtPr>
          <w:id w:val="454139012"/>
          <w14:checkbox>
            <w14:checked w14:val="1"/>
            <w14:checkedState w14:val="2612" w14:font="MS Gothic"/>
            <w14:uncheckedState w14:val="2610" w14:font="MS Gothic"/>
          </w14:checkbox>
        </w:sdtPr>
        <w:sdtEndPr/>
        <w:sdtContent>
          <w:r w:rsidR="00AF3D54" w:rsidRPr="00AF3D54">
            <w:t>☐</w:t>
          </w:r>
        </w:sdtContent>
      </w:sdt>
      <w:r w:rsidR="00AF3D54" w:rsidRPr="00AF3D54">
        <w:t xml:space="preserve"> Utilisation des ratios établis sur les matériels d’irrigation dans l’étude de SERRA-WITTLING C., MOLLE B. (2017). Evaluation des économies d’eau à la parcelle réalisables par la modernisation des systèmes d’irrigation. IRSTEA </w:t>
      </w:r>
    </w:p>
    <w:p w14:paraId="73B69CC6" w14:textId="77777777" w:rsidR="00AF3D54" w:rsidRPr="00AF3D54" w:rsidRDefault="00B51B7B" w:rsidP="00AF3D54">
      <w:sdt>
        <w:sdtPr>
          <w:id w:val="-906603033"/>
          <w14:checkbox>
            <w14:checked w14:val="1"/>
            <w14:checkedState w14:val="2612" w14:font="MS Gothic"/>
            <w14:uncheckedState w14:val="2610" w14:font="MS Gothic"/>
          </w14:checkbox>
        </w:sdtPr>
        <w:sdtEndPr/>
        <w:sdtContent>
          <w:r w:rsidR="00AF3D54" w:rsidRPr="00AF3D54">
            <w:t>☐</w:t>
          </w:r>
        </w:sdtContent>
      </w:sdt>
      <w:r w:rsidR="00AF3D54" w:rsidRPr="00AF3D54">
        <w:t xml:space="preserve"> Utilisation des données constructeurs</w:t>
      </w:r>
    </w:p>
    <w:p w14:paraId="3FA941E1" w14:textId="6169C3BF" w:rsidR="00AF3D54" w:rsidRPr="00AF3D54" w:rsidRDefault="00AF3D54" w:rsidP="00AF3D54">
      <w:r w:rsidRPr="00AF3D54">
        <w:t>Précisez :</w:t>
      </w:r>
    </w:p>
    <w:p w14:paraId="5B512895" w14:textId="0F915C09" w:rsidR="00AF3D54" w:rsidRPr="00AF3D54" w:rsidRDefault="00B51B7B" w:rsidP="00AF3D54">
      <w:sdt>
        <w:sdtPr>
          <w:id w:val="-432976590"/>
          <w14:checkbox>
            <w14:checked w14:val="0"/>
            <w14:checkedState w14:val="2612" w14:font="MS Gothic"/>
            <w14:uncheckedState w14:val="2610" w14:font="MS Gothic"/>
          </w14:checkbox>
        </w:sdtPr>
        <w:sdtEndPr/>
        <w:sdtContent>
          <w:r w:rsidR="005F188A">
            <w:rPr>
              <w:rFonts w:ascii="MS Gothic" w:eastAsia="MS Gothic" w:hAnsi="MS Gothic" w:hint="eastAsia"/>
            </w:rPr>
            <w:t>☐</w:t>
          </w:r>
        </w:sdtContent>
      </w:sdt>
      <w:r w:rsidR="00AF3D54" w:rsidRPr="00AF3D54">
        <w:t xml:space="preserve"> Autre</w:t>
      </w:r>
    </w:p>
    <w:p w14:paraId="26604BD3" w14:textId="43B533A7" w:rsidR="00AF3D54" w:rsidRPr="00AF3D54" w:rsidRDefault="00AF3D54" w:rsidP="00AF3D54">
      <w:r w:rsidRPr="00AF3D54">
        <w:t>Précisez :</w:t>
      </w:r>
    </w:p>
    <w:p w14:paraId="7E4F1962" w14:textId="542EDCDA" w:rsidR="00B3374C" w:rsidRDefault="00AF3D54" w:rsidP="00AF3D54">
      <w:pPr>
        <w:rPr>
          <w:i/>
          <w:iCs/>
        </w:rPr>
      </w:pPr>
      <w:r w:rsidRPr="00AF3D54">
        <w:rPr>
          <w:i/>
          <w:iCs/>
        </w:rPr>
        <w:t xml:space="preserve">Lorsqu'un prélèvement a lieu sur une masse d'eau dont l'état est moins que bon pour des raisons liées à la quantité d'eau, les économies d'eau effectives doivent être égales à au moins la moitié des économies d'eau potentielles. </w:t>
      </w:r>
    </w:p>
    <w:p w14:paraId="733C0679" w14:textId="77777777" w:rsidR="00B3374C" w:rsidRPr="00AF3D54" w:rsidRDefault="00B3374C" w:rsidP="00AF3D54">
      <w:pPr>
        <w:rPr>
          <w:i/>
          <w:iCs/>
        </w:rPr>
      </w:pPr>
    </w:p>
    <w:p w14:paraId="225BDB82" w14:textId="57828E5C" w:rsidR="00AF3D54" w:rsidRPr="00AF3D54" w:rsidRDefault="00AF3D54" w:rsidP="005F188A">
      <w:pPr>
        <w:spacing w:after="0"/>
        <w:rPr>
          <w:b/>
          <w:bCs/>
          <w:u w:val="single"/>
        </w:rPr>
      </w:pPr>
      <w:r w:rsidRPr="00AF3D54">
        <w:rPr>
          <w:b/>
          <w:bCs/>
          <w:u w:val="single"/>
        </w:rPr>
        <w:t>Pour les projets de substitution</w:t>
      </w:r>
      <w:r w:rsidR="005F188A">
        <w:rPr>
          <w:b/>
          <w:bCs/>
        </w:rPr>
        <w:t> :</w:t>
      </w:r>
      <w:r w:rsidRPr="00AF3D54">
        <w:rPr>
          <w:b/>
          <w:bCs/>
        </w:rPr>
        <w:t xml:space="preserve"> </w:t>
      </w:r>
    </w:p>
    <w:p w14:paraId="3900C858" w14:textId="20E4FBF0" w:rsidR="00AF3D54" w:rsidRDefault="005F188A" w:rsidP="005F188A">
      <w:pPr>
        <w:spacing w:after="0"/>
        <w:rPr>
          <w:sz w:val="20"/>
          <w:szCs w:val="20"/>
        </w:rPr>
      </w:pPr>
      <w:r w:rsidRPr="005F188A">
        <w:rPr>
          <w:sz w:val="20"/>
          <w:szCs w:val="20"/>
        </w:rPr>
        <w:t xml:space="preserve">(À remplir en cas de projet de rénovation incluant un changement de source d’approvisionnement de l’eau) </w:t>
      </w:r>
    </w:p>
    <w:p w14:paraId="0F71FB7B" w14:textId="77777777" w:rsidR="005F188A" w:rsidRPr="00AF3D54" w:rsidRDefault="005F188A" w:rsidP="005F188A">
      <w:pPr>
        <w:spacing w:after="0"/>
        <w:rPr>
          <w:sz w:val="20"/>
          <w:szCs w:val="20"/>
        </w:rPr>
      </w:pPr>
    </w:p>
    <w:p w14:paraId="6E12A1B2" w14:textId="77777777" w:rsidR="00AF3D54" w:rsidRPr="00AF3D54" w:rsidRDefault="00AF3D54" w:rsidP="00AF3D54">
      <w:pPr>
        <w:numPr>
          <w:ilvl w:val="0"/>
          <w:numId w:val="4"/>
        </w:numPr>
      </w:pPr>
      <w:r w:rsidRPr="00AF3D54">
        <w:t>Quels sont les volumes d’eau substitués après-projet </w:t>
      </w:r>
      <w:r w:rsidRPr="00AF3D54">
        <w:rPr>
          <w:u w:val="single"/>
        </w:rPr>
        <w:t>au niveau du projet </w:t>
      </w:r>
      <w:r w:rsidRPr="00AF3D54">
        <w:t>?</w:t>
      </w:r>
    </w:p>
    <w:p w14:paraId="5BD21FAD" w14:textId="77777777" w:rsidR="00AF3D54" w:rsidRPr="00AF3D54" w:rsidRDefault="00AF3D54" w:rsidP="00AF3D54"/>
    <w:tbl>
      <w:tblPr>
        <w:tblStyle w:val="Grilledutableau"/>
        <w:tblW w:w="9923" w:type="dxa"/>
        <w:jc w:val="center"/>
        <w:tblLayout w:type="fixed"/>
        <w:tblLook w:val="04A0" w:firstRow="1" w:lastRow="0" w:firstColumn="1" w:lastColumn="0" w:noHBand="0" w:noVBand="1"/>
      </w:tblPr>
      <w:tblGrid>
        <w:gridCol w:w="6238"/>
        <w:gridCol w:w="3685"/>
      </w:tblGrid>
      <w:tr w:rsidR="00AF3D54" w:rsidRPr="00AF3D54" w14:paraId="69B34B40" w14:textId="77777777" w:rsidTr="009C0143">
        <w:trPr>
          <w:jc w:val="center"/>
        </w:trPr>
        <w:tc>
          <w:tcPr>
            <w:tcW w:w="6238" w:type="dxa"/>
          </w:tcPr>
          <w:p w14:paraId="27160CFC" w14:textId="77777777" w:rsidR="00AF3D54" w:rsidRPr="00AF3D54" w:rsidRDefault="00AF3D54" w:rsidP="00AF3D54">
            <w:pPr>
              <w:suppressAutoHyphens w:val="0"/>
              <w:spacing w:after="160" w:line="259" w:lineRule="auto"/>
            </w:pPr>
            <w:r w:rsidRPr="00AF3D54">
              <w:t>Rappel de la moyenne de référence retenue pour les volumes prélevés au niveau du projet (m3/an)</w:t>
            </w:r>
          </w:p>
        </w:tc>
        <w:tc>
          <w:tcPr>
            <w:tcW w:w="3685" w:type="dxa"/>
          </w:tcPr>
          <w:p w14:paraId="13FCF0EC" w14:textId="05E51B13" w:rsidR="00AF3D54" w:rsidRPr="00AF3D54" w:rsidRDefault="00AF3D54" w:rsidP="00AF3D54">
            <w:pPr>
              <w:suppressAutoHyphens w:val="0"/>
              <w:spacing w:after="160" w:line="259" w:lineRule="auto"/>
            </w:pPr>
          </w:p>
        </w:tc>
      </w:tr>
      <w:tr w:rsidR="00AF3D54" w:rsidRPr="00AF3D54" w14:paraId="7313ACD3" w14:textId="77777777" w:rsidTr="009C0143">
        <w:trPr>
          <w:jc w:val="center"/>
        </w:trPr>
        <w:tc>
          <w:tcPr>
            <w:tcW w:w="6238" w:type="dxa"/>
          </w:tcPr>
          <w:p w14:paraId="1E5AB4F6" w14:textId="77777777" w:rsidR="00AF3D54" w:rsidRPr="00AF3D54" w:rsidRDefault="00AF3D54" w:rsidP="00AF3D54">
            <w:pPr>
              <w:suppressAutoHyphens w:val="0"/>
              <w:spacing w:after="160" w:line="259" w:lineRule="auto"/>
            </w:pPr>
            <w:r w:rsidRPr="00AF3D54">
              <w:t>Volumes annuels consommés prévus après projet (m3/an)</w:t>
            </w:r>
          </w:p>
        </w:tc>
        <w:tc>
          <w:tcPr>
            <w:tcW w:w="3685" w:type="dxa"/>
          </w:tcPr>
          <w:p w14:paraId="18DD0BA0" w14:textId="02FC579D" w:rsidR="00AF3D54" w:rsidRPr="00AF3D54" w:rsidRDefault="00AF3D54" w:rsidP="00AF3D54">
            <w:pPr>
              <w:suppressAutoHyphens w:val="0"/>
              <w:spacing w:after="160" w:line="259" w:lineRule="auto"/>
            </w:pPr>
          </w:p>
        </w:tc>
      </w:tr>
      <w:tr w:rsidR="00AF3D54" w:rsidRPr="00AF3D54" w14:paraId="793DBB15" w14:textId="77777777" w:rsidTr="009C0143">
        <w:trPr>
          <w:jc w:val="center"/>
        </w:trPr>
        <w:tc>
          <w:tcPr>
            <w:tcW w:w="6238" w:type="dxa"/>
          </w:tcPr>
          <w:p w14:paraId="54DA013A" w14:textId="2D53CB6D" w:rsidR="00AF3D54" w:rsidRPr="00AF3D54" w:rsidRDefault="00AF3D54" w:rsidP="00AF3D54">
            <w:pPr>
              <w:suppressAutoHyphens w:val="0"/>
              <w:spacing w:after="160" w:line="259" w:lineRule="auto"/>
            </w:pPr>
            <w:r w:rsidRPr="00AF3D54">
              <w:t>Volumes substitués après projet (m3/an)</w:t>
            </w:r>
          </w:p>
        </w:tc>
        <w:tc>
          <w:tcPr>
            <w:tcW w:w="3685" w:type="dxa"/>
          </w:tcPr>
          <w:p w14:paraId="4A6E0189" w14:textId="1B25D292" w:rsidR="00AF3D54" w:rsidRPr="00AF3D54" w:rsidRDefault="00AF3D54" w:rsidP="00AF3D54">
            <w:pPr>
              <w:suppressAutoHyphens w:val="0"/>
              <w:spacing w:after="160" w:line="259" w:lineRule="auto"/>
            </w:pPr>
          </w:p>
        </w:tc>
      </w:tr>
      <w:tr w:rsidR="00AF3D54" w:rsidRPr="00AF3D54" w14:paraId="7296F596" w14:textId="77777777" w:rsidTr="009C0143">
        <w:trPr>
          <w:jc w:val="center"/>
        </w:trPr>
        <w:tc>
          <w:tcPr>
            <w:tcW w:w="6238" w:type="dxa"/>
          </w:tcPr>
          <w:p w14:paraId="6BAC8F9A" w14:textId="77777777" w:rsidR="00AF3D54" w:rsidRPr="00AF3D54" w:rsidRDefault="00AF3D54" w:rsidP="00AF3D54">
            <w:pPr>
              <w:suppressAutoHyphens w:val="0"/>
              <w:spacing w:after="160" w:line="259" w:lineRule="auto"/>
            </w:pPr>
            <w:r w:rsidRPr="00AF3D54">
              <w:t>% de volumes substitués</w:t>
            </w:r>
          </w:p>
        </w:tc>
        <w:tc>
          <w:tcPr>
            <w:tcW w:w="3685" w:type="dxa"/>
          </w:tcPr>
          <w:p w14:paraId="560E0307" w14:textId="6668130B" w:rsidR="00AF3D54" w:rsidRPr="00AF3D54" w:rsidRDefault="00AF3D54" w:rsidP="00AF3D54">
            <w:pPr>
              <w:suppressAutoHyphens w:val="0"/>
              <w:spacing w:after="160" w:line="259" w:lineRule="auto"/>
            </w:pPr>
          </w:p>
        </w:tc>
      </w:tr>
    </w:tbl>
    <w:p w14:paraId="245877BA" w14:textId="77777777" w:rsidR="00AF3D54" w:rsidRPr="00AF3D54" w:rsidRDefault="00AF3D54" w:rsidP="00AF3D54"/>
    <w:p w14:paraId="70F5D456" w14:textId="77777777" w:rsidR="00AF3D54" w:rsidRPr="00AF3D54" w:rsidRDefault="00AF3D54" w:rsidP="00AF3D54">
      <w:pPr>
        <w:numPr>
          <w:ilvl w:val="0"/>
          <w:numId w:val="4"/>
        </w:numPr>
      </w:pPr>
      <w:r w:rsidRPr="00AF3D54">
        <w:t>Pouvez-vous préciser la méthode de calcul retenue ?</w:t>
      </w:r>
    </w:p>
    <w:p w14:paraId="21DFE92C" w14:textId="0CEF9387" w:rsidR="00AF3D54" w:rsidRPr="00AF3D54" w:rsidRDefault="00AF3D54" w:rsidP="00AF3D54"/>
    <w:p w14:paraId="0CE7B29D" w14:textId="60053355" w:rsidR="00AF3D54" w:rsidRPr="00AF3D54" w:rsidRDefault="00AF3D54" w:rsidP="00AF3D54">
      <w:pPr>
        <w:rPr>
          <w:b/>
          <w:bCs/>
        </w:rPr>
      </w:pPr>
      <w:r w:rsidRPr="00AF3D54">
        <w:rPr>
          <w:b/>
          <w:bCs/>
          <w:u w:val="single"/>
        </w:rPr>
        <w:lastRenderedPageBreak/>
        <w:t>Pour les projets d’extension ou de création de nouvelles surfaces irriguées</w:t>
      </w:r>
      <w:r>
        <w:rPr>
          <w:b/>
          <w:bCs/>
          <w:u w:val="single"/>
        </w:rPr>
        <w:t> :</w:t>
      </w:r>
    </w:p>
    <w:p w14:paraId="0986FEF9" w14:textId="6F7469A1" w:rsidR="004D1772" w:rsidRPr="00AF3D54" w:rsidRDefault="00AF3D54" w:rsidP="009C0143">
      <w:pPr>
        <w:numPr>
          <w:ilvl w:val="0"/>
          <w:numId w:val="4"/>
        </w:numPr>
      </w:pPr>
      <w:r w:rsidRPr="00AF3D54">
        <w:t>Quels sont les volumes d’eau supplémentaires prélevés après-projet ?</w:t>
      </w:r>
    </w:p>
    <w:tbl>
      <w:tblPr>
        <w:tblStyle w:val="Grilledutableau"/>
        <w:tblW w:w="9498" w:type="dxa"/>
        <w:jc w:val="center"/>
        <w:tblLayout w:type="fixed"/>
        <w:tblLook w:val="04A0" w:firstRow="1" w:lastRow="0" w:firstColumn="1" w:lastColumn="0" w:noHBand="0" w:noVBand="1"/>
      </w:tblPr>
      <w:tblGrid>
        <w:gridCol w:w="6799"/>
        <w:gridCol w:w="2699"/>
      </w:tblGrid>
      <w:tr w:rsidR="00AF3D54" w:rsidRPr="00AF3D54" w14:paraId="694C6172" w14:textId="77777777" w:rsidTr="001B083B">
        <w:trPr>
          <w:jc w:val="center"/>
        </w:trPr>
        <w:tc>
          <w:tcPr>
            <w:tcW w:w="6798" w:type="dxa"/>
          </w:tcPr>
          <w:p w14:paraId="778AA320" w14:textId="77777777" w:rsidR="00AF3D54" w:rsidRPr="00AF3D54" w:rsidRDefault="00AF3D54" w:rsidP="00AF3D54">
            <w:pPr>
              <w:suppressAutoHyphens w:val="0"/>
              <w:spacing w:after="160" w:line="259" w:lineRule="auto"/>
            </w:pPr>
            <w:r w:rsidRPr="00AF3D54">
              <w:t>Rappel de la moyenne de référence retenue pour les volumes prélevés au niveau du projet (m3/an)</w:t>
            </w:r>
          </w:p>
        </w:tc>
        <w:tc>
          <w:tcPr>
            <w:tcW w:w="2699" w:type="dxa"/>
          </w:tcPr>
          <w:p w14:paraId="1CA10BBF" w14:textId="1DA43198" w:rsidR="00AF3D54" w:rsidRPr="00AF3D54" w:rsidRDefault="00AF3D54" w:rsidP="00AF3D54">
            <w:pPr>
              <w:suppressAutoHyphens w:val="0"/>
              <w:spacing w:after="160" w:line="259" w:lineRule="auto"/>
            </w:pPr>
          </w:p>
        </w:tc>
      </w:tr>
      <w:tr w:rsidR="00AF3D54" w:rsidRPr="00AF3D54" w14:paraId="07C7A719" w14:textId="77777777" w:rsidTr="001B083B">
        <w:trPr>
          <w:jc w:val="center"/>
        </w:trPr>
        <w:tc>
          <w:tcPr>
            <w:tcW w:w="6798" w:type="dxa"/>
          </w:tcPr>
          <w:p w14:paraId="3243420F" w14:textId="77777777" w:rsidR="00AF3D54" w:rsidRPr="00AF3D54" w:rsidRDefault="00AF3D54" w:rsidP="00AF3D54">
            <w:pPr>
              <w:suppressAutoHyphens w:val="0"/>
              <w:spacing w:after="160" w:line="259" w:lineRule="auto"/>
            </w:pPr>
            <w:r w:rsidRPr="00AF3D54">
              <w:t>Volumes annuels consommés prévus après projet (m3/an)</w:t>
            </w:r>
          </w:p>
        </w:tc>
        <w:tc>
          <w:tcPr>
            <w:tcW w:w="2699" w:type="dxa"/>
          </w:tcPr>
          <w:p w14:paraId="594A05A6" w14:textId="53166052" w:rsidR="00AF3D54" w:rsidRPr="00AF3D54" w:rsidRDefault="00AF3D54" w:rsidP="00AF3D54">
            <w:pPr>
              <w:suppressAutoHyphens w:val="0"/>
              <w:spacing w:after="160" w:line="259" w:lineRule="auto"/>
            </w:pPr>
          </w:p>
        </w:tc>
      </w:tr>
      <w:tr w:rsidR="00AF3D54" w:rsidRPr="00AF3D54" w14:paraId="1B77B6F5" w14:textId="77777777" w:rsidTr="001B083B">
        <w:trPr>
          <w:jc w:val="center"/>
        </w:trPr>
        <w:tc>
          <w:tcPr>
            <w:tcW w:w="6798" w:type="dxa"/>
          </w:tcPr>
          <w:p w14:paraId="11620BE1" w14:textId="77777777" w:rsidR="00AF3D54" w:rsidRPr="00AF3D54" w:rsidRDefault="00AF3D54" w:rsidP="00AF3D54">
            <w:pPr>
              <w:suppressAutoHyphens w:val="0"/>
              <w:spacing w:after="160" w:line="259" w:lineRule="auto"/>
            </w:pPr>
            <w:r w:rsidRPr="00AF3D54">
              <w:t>Volumes supplémentaires prélevés après projet (m3/an)</w:t>
            </w:r>
          </w:p>
        </w:tc>
        <w:tc>
          <w:tcPr>
            <w:tcW w:w="2699" w:type="dxa"/>
          </w:tcPr>
          <w:p w14:paraId="796E6724" w14:textId="2C34F2FD" w:rsidR="00AF3D54" w:rsidRPr="00AF3D54" w:rsidRDefault="00AF3D54" w:rsidP="00AF3D54">
            <w:pPr>
              <w:suppressAutoHyphens w:val="0"/>
              <w:spacing w:after="160" w:line="259" w:lineRule="auto"/>
            </w:pPr>
          </w:p>
        </w:tc>
      </w:tr>
      <w:tr w:rsidR="00AF3D54" w:rsidRPr="00AF3D54" w14:paraId="1919125D" w14:textId="77777777" w:rsidTr="001B083B">
        <w:trPr>
          <w:jc w:val="center"/>
        </w:trPr>
        <w:tc>
          <w:tcPr>
            <w:tcW w:w="6798" w:type="dxa"/>
          </w:tcPr>
          <w:p w14:paraId="5AB2979D" w14:textId="77777777" w:rsidR="00AF3D54" w:rsidRPr="00AF3D54" w:rsidRDefault="00AF3D54" w:rsidP="00AF3D54">
            <w:pPr>
              <w:suppressAutoHyphens w:val="0"/>
              <w:spacing w:after="160" w:line="259" w:lineRule="auto"/>
            </w:pPr>
            <w:r w:rsidRPr="00AF3D54">
              <w:t>Dont volumes prélevés hors période d’étiage (m3/an)</w:t>
            </w:r>
          </w:p>
        </w:tc>
        <w:tc>
          <w:tcPr>
            <w:tcW w:w="2699" w:type="dxa"/>
          </w:tcPr>
          <w:p w14:paraId="106F4E3C" w14:textId="1DCD0A18" w:rsidR="00AF3D54" w:rsidRPr="00AF3D54" w:rsidRDefault="00AF3D54" w:rsidP="00AF3D54">
            <w:pPr>
              <w:suppressAutoHyphens w:val="0"/>
              <w:spacing w:after="160" w:line="259" w:lineRule="auto"/>
            </w:pPr>
          </w:p>
        </w:tc>
      </w:tr>
      <w:tr w:rsidR="00AF3D54" w:rsidRPr="00AF3D54" w14:paraId="10296E0E" w14:textId="77777777" w:rsidTr="001B083B">
        <w:trPr>
          <w:jc w:val="center"/>
        </w:trPr>
        <w:tc>
          <w:tcPr>
            <w:tcW w:w="6798" w:type="dxa"/>
          </w:tcPr>
          <w:p w14:paraId="71E246F5" w14:textId="77777777" w:rsidR="00AF3D54" w:rsidRPr="00AF3D54" w:rsidRDefault="00AF3D54" w:rsidP="00AF3D54">
            <w:pPr>
              <w:suppressAutoHyphens w:val="0"/>
              <w:spacing w:after="160" w:line="259" w:lineRule="auto"/>
            </w:pPr>
            <w:r w:rsidRPr="00AF3D54">
              <w:t>% de volumes supplémentaires prélevés hors période d’étiage (m3/an)</w:t>
            </w:r>
          </w:p>
        </w:tc>
        <w:tc>
          <w:tcPr>
            <w:tcW w:w="2699" w:type="dxa"/>
          </w:tcPr>
          <w:p w14:paraId="10C928A8" w14:textId="0B6EBE70" w:rsidR="00AF3D54" w:rsidRPr="00AF3D54" w:rsidRDefault="00AF3D54" w:rsidP="00AF3D54">
            <w:pPr>
              <w:suppressAutoHyphens w:val="0"/>
              <w:spacing w:after="160" w:line="259" w:lineRule="auto"/>
            </w:pPr>
          </w:p>
        </w:tc>
      </w:tr>
      <w:tr w:rsidR="00AF3D54" w:rsidRPr="00AF3D54" w14:paraId="2FD70525" w14:textId="77777777" w:rsidTr="001B083B">
        <w:trPr>
          <w:jc w:val="center"/>
        </w:trPr>
        <w:tc>
          <w:tcPr>
            <w:tcW w:w="6798" w:type="dxa"/>
          </w:tcPr>
          <w:p w14:paraId="206FCB55" w14:textId="77777777" w:rsidR="00AF3D54" w:rsidRPr="00AF3D54" w:rsidRDefault="00AF3D54" w:rsidP="00AF3D54">
            <w:pPr>
              <w:suppressAutoHyphens w:val="0"/>
              <w:spacing w:after="160" w:line="259" w:lineRule="auto"/>
            </w:pPr>
            <w:r w:rsidRPr="00AF3D54">
              <w:t>Dont volumes prélevés à partir d’une eau recyclée</w:t>
            </w:r>
          </w:p>
        </w:tc>
        <w:tc>
          <w:tcPr>
            <w:tcW w:w="2699" w:type="dxa"/>
          </w:tcPr>
          <w:p w14:paraId="7BD830DA" w14:textId="55472848" w:rsidR="00AF3D54" w:rsidRPr="00AF3D54" w:rsidRDefault="00AF3D54" w:rsidP="00AF3D54">
            <w:pPr>
              <w:suppressAutoHyphens w:val="0"/>
              <w:spacing w:after="160" w:line="259" w:lineRule="auto"/>
            </w:pPr>
          </w:p>
        </w:tc>
      </w:tr>
      <w:tr w:rsidR="00AF3D54" w:rsidRPr="00AF3D54" w14:paraId="38DE3C27" w14:textId="77777777" w:rsidTr="001B083B">
        <w:trPr>
          <w:jc w:val="center"/>
        </w:trPr>
        <w:tc>
          <w:tcPr>
            <w:tcW w:w="6798" w:type="dxa"/>
          </w:tcPr>
          <w:p w14:paraId="66ED3049" w14:textId="77777777" w:rsidR="00AF3D54" w:rsidRPr="00AF3D54" w:rsidRDefault="00AF3D54" w:rsidP="00AF3D54">
            <w:pPr>
              <w:suppressAutoHyphens w:val="0"/>
              <w:spacing w:after="160" w:line="259" w:lineRule="auto"/>
            </w:pPr>
            <w:r w:rsidRPr="00AF3D54">
              <w:t>% de volumes supplémentaires prélevés à partir d’une eau recyclée</w:t>
            </w:r>
          </w:p>
        </w:tc>
        <w:tc>
          <w:tcPr>
            <w:tcW w:w="2699" w:type="dxa"/>
          </w:tcPr>
          <w:p w14:paraId="3462442D" w14:textId="26D8CE3D" w:rsidR="00AF3D54" w:rsidRPr="00AF3D54" w:rsidRDefault="00AF3D54" w:rsidP="00AF3D54">
            <w:pPr>
              <w:suppressAutoHyphens w:val="0"/>
              <w:spacing w:after="160" w:line="259" w:lineRule="auto"/>
            </w:pPr>
          </w:p>
        </w:tc>
      </w:tr>
    </w:tbl>
    <w:p w14:paraId="40B67AC9" w14:textId="77777777" w:rsidR="00AF3D54" w:rsidRPr="00AF3D54" w:rsidRDefault="00AF3D54" w:rsidP="00AF3D54"/>
    <w:p w14:paraId="6C424009" w14:textId="3DCCCDB3" w:rsidR="004D1772" w:rsidRPr="004D1772" w:rsidRDefault="00AF3D54" w:rsidP="00AF3D54">
      <w:pPr>
        <w:numPr>
          <w:ilvl w:val="0"/>
          <w:numId w:val="4"/>
        </w:numPr>
      </w:pPr>
      <w:r w:rsidRPr="00AF3D54">
        <w:t>Pouvez-vous préciser la méthode de calcul retenue ?</w:t>
      </w:r>
    </w:p>
    <w:p w14:paraId="10280998" w14:textId="77777777" w:rsidR="009C0143" w:rsidRDefault="009C0143" w:rsidP="00AF3D54">
      <w:pPr>
        <w:rPr>
          <w:bCs/>
        </w:rPr>
      </w:pPr>
    </w:p>
    <w:p w14:paraId="1881698A" w14:textId="6B04B700" w:rsidR="004D1772" w:rsidRPr="009C0143" w:rsidRDefault="009928C8" w:rsidP="00AF3D54">
      <w:pPr>
        <w:rPr>
          <w:rFonts w:ascii="Arial" w:hAnsi="Arial" w:cs="Arial"/>
          <w:b/>
          <w:bCs/>
          <w:sz w:val="24"/>
          <w:szCs w:val="24"/>
        </w:rPr>
      </w:pPr>
      <w:r w:rsidRPr="009928C8">
        <w:rPr>
          <w:rFonts w:ascii="Arial" w:hAnsi="Arial" w:cs="Arial"/>
          <w:b/>
          <w:bCs/>
          <w:sz w:val="24"/>
          <w:szCs w:val="24"/>
        </w:rPr>
        <w:t xml:space="preserve">Liste des pièces à joindre au dossier : </w:t>
      </w:r>
    </w:p>
    <w:p w14:paraId="08F909CA" w14:textId="31483924" w:rsidR="004D1772" w:rsidRPr="004D1772" w:rsidRDefault="004D1772" w:rsidP="004D1772">
      <w:pPr>
        <w:rPr>
          <w:bCs/>
        </w:rPr>
      </w:pPr>
      <w:r w:rsidRPr="004D1772">
        <w:rPr>
          <w:bCs/>
        </w:rPr>
        <w:t xml:space="preserve">Pour tous les projets merci de transmettre via EUROPAC les pièces suivantes : </w:t>
      </w:r>
    </w:p>
    <w:p w14:paraId="4906D7E1" w14:textId="036A3D9B" w:rsidR="00AF3D54" w:rsidRPr="004D1772" w:rsidRDefault="00AF3D54" w:rsidP="009C0143">
      <w:pPr>
        <w:pStyle w:val="Paragraphedeliste"/>
        <w:numPr>
          <w:ilvl w:val="0"/>
          <w:numId w:val="8"/>
        </w:numPr>
        <w:spacing w:after="0"/>
        <w:ind w:left="284" w:hanging="426"/>
        <w:rPr>
          <w:bCs/>
        </w:rPr>
      </w:pPr>
      <w:r w:rsidRPr="004D1772">
        <w:rPr>
          <w:bCs/>
        </w:rPr>
        <w:t>Il est attendu dans le dossier une ou des cartes de situation qui permettront d’identifier :</w:t>
      </w:r>
    </w:p>
    <w:p w14:paraId="2694AFCD" w14:textId="77777777" w:rsidR="00AF3D54" w:rsidRPr="00AF3D54" w:rsidRDefault="00AF3D54" w:rsidP="009C0143">
      <w:pPr>
        <w:numPr>
          <w:ilvl w:val="0"/>
          <w:numId w:val="6"/>
        </w:numPr>
        <w:spacing w:after="0"/>
        <w:rPr>
          <w:bCs/>
        </w:rPr>
      </w:pPr>
      <w:r w:rsidRPr="00AF3D54">
        <w:rPr>
          <w:bCs/>
        </w:rPr>
        <w:t>Le parcellaire de l’exploitation,</w:t>
      </w:r>
    </w:p>
    <w:p w14:paraId="312915E1" w14:textId="77777777" w:rsidR="00AF3D54" w:rsidRPr="00AF3D54" w:rsidRDefault="00AF3D54" w:rsidP="009C0143">
      <w:pPr>
        <w:numPr>
          <w:ilvl w:val="0"/>
          <w:numId w:val="6"/>
        </w:numPr>
        <w:spacing w:after="0"/>
        <w:rPr>
          <w:bCs/>
        </w:rPr>
      </w:pPr>
      <w:r w:rsidRPr="00AF3D54">
        <w:rPr>
          <w:bCs/>
        </w:rPr>
        <w:t>Les parcelles irrigables avant-projet,</w:t>
      </w:r>
    </w:p>
    <w:p w14:paraId="10391A61" w14:textId="77777777" w:rsidR="00AF3D54" w:rsidRPr="00AF3D54" w:rsidRDefault="00AF3D54" w:rsidP="009C0143">
      <w:pPr>
        <w:numPr>
          <w:ilvl w:val="0"/>
          <w:numId w:val="6"/>
        </w:numPr>
        <w:spacing w:after="0"/>
        <w:rPr>
          <w:bCs/>
        </w:rPr>
      </w:pPr>
      <w:r w:rsidRPr="00AF3D54">
        <w:rPr>
          <w:bCs/>
        </w:rPr>
        <w:t>Les parcelles irrigables après-projet,</w:t>
      </w:r>
    </w:p>
    <w:p w14:paraId="79B5B335" w14:textId="77777777" w:rsidR="00AF3D54" w:rsidRPr="00AF3D54" w:rsidRDefault="00AF3D54" w:rsidP="009C0143">
      <w:pPr>
        <w:numPr>
          <w:ilvl w:val="0"/>
          <w:numId w:val="6"/>
        </w:numPr>
        <w:spacing w:after="0"/>
        <w:rPr>
          <w:bCs/>
        </w:rPr>
      </w:pPr>
      <w:r w:rsidRPr="00AF3D54">
        <w:rPr>
          <w:bCs/>
        </w:rPr>
        <w:t>La localisation du point de prélèvement et du réseau,</w:t>
      </w:r>
    </w:p>
    <w:p w14:paraId="4AA8EC64" w14:textId="7A9B9E16" w:rsidR="00AF3D54" w:rsidRPr="00AF3D54" w:rsidRDefault="00AF3D54" w:rsidP="009C0143">
      <w:pPr>
        <w:numPr>
          <w:ilvl w:val="0"/>
          <w:numId w:val="6"/>
        </w:numPr>
        <w:spacing w:after="0"/>
        <w:rPr>
          <w:bCs/>
        </w:rPr>
      </w:pPr>
      <w:r w:rsidRPr="00AF3D54">
        <w:rPr>
          <w:bCs/>
        </w:rPr>
        <w:t xml:space="preserve">Le matériel présent sur </w:t>
      </w:r>
      <w:r w:rsidR="005C642B">
        <w:rPr>
          <w:bCs/>
        </w:rPr>
        <w:t xml:space="preserve">la </w:t>
      </w:r>
      <w:r w:rsidRPr="00AF3D54">
        <w:rPr>
          <w:bCs/>
        </w:rPr>
        <w:t>parcelle avant et après projet.</w:t>
      </w:r>
    </w:p>
    <w:p w14:paraId="01F62916" w14:textId="77777777" w:rsidR="00AF3D54" w:rsidRPr="004D1772" w:rsidRDefault="00AF3D54" w:rsidP="009C0143">
      <w:pPr>
        <w:spacing w:after="0"/>
        <w:rPr>
          <w:bCs/>
        </w:rPr>
      </w:pPr>
      <w:r w:rsidRPr="004D1772">
        <w:rPr>
          <w:bCs/>
        </w:rPr>
        <w:t>Les cartes devront faire apparaître le code des parcelles cadastrales.</w:t>
      </w:r>
    </w:p>
    <w:p w14:paraId="2CCF6738" w14:textId="77777777" w:rsidR="00AF3D54" w:rsidRPr="00AF3D54" w:rsidRDefault="00AF3D54" w:rsidP="009C0143">
      <w:pPr>
        <w:spacing w:after="0"/>
        <w:rPr>
          <w:bCs/>
        </w:rPr>
      </w:pPr>
      <w:r w:rsidRPr="00AF3D54">
        <w:rPr>
          <w:bCs/>
        </w:rPr>
        <w:t>Elles seront à réaliser à une échelle permettant la lecture par le service instructeur.</w:t>
      </w:r>
    </w:p>
    <w:p w14:paraId="7512EB6A" w14:textId="77777777" w:rsidR="00F60906" w:rsidRDefault="00F60906"/>
    <w:p w14:paraId="2E272B69" w14:textId="63B2CA34" w:rsidR="004D1772" w:rsidRDefault="004D1772" w:rsidP="009C0143">
      <w:pPr>
        <w:pStyle w:val="Paragraphedeliste"/>
        <w:numPr>
          <w:ilvl w:val="0"/>
          <w:numId w:val="8"/>
        </w:numPr>
        <w:ind w:left="284"/>
      </w:pPr>
      <w:r>
        <w:t>Les justificatifs liés à la r</w:t>
      </w:r>
      <w:r w:rsidR="005C642B">
        <w:t>é</w:t>
      </w:r>
      <w:r>
        <w:t xml:space="preserve">glementation loi sur l’eau : </w:t>
      </w:r>
    </w:p>
    <w:p w14:paraId="07D7D5C3" w14:textId="7B856505" w:rsidR="004D1772" w:rsidRDefault="004D1772" w:rsidP="004D1772">
      <w:pPr>
        <w:pStyle w:val="Paragraphedeliste"/>
        <w:numPr>
          <w:ilvl w:val="0"/>
          <w:numId w:val="6"/>
        </w:numPr>
      </w:pPr>
      <w:r>
        <w:t xml:space="preserve">Déclaration de </w:t>
      </w:r>
      <w:r w:rsidR="009C0143">
        <w:t>forage,</w:t>
      </w:r>
      <w:r>
        <w:t xml:space="preserve"> Autorisation de prélèvement… </w:t>
      </w:r>
      <w:bookmarkEnd w:id="0"/>
    </w:p>
    <w:sectPr w:rsidR="004D1772" w:rsidSect="00F60906">
      <w:pgSz w:w="11906" w:h="16838"/>
      <w:pgMar w:top="1417" w:right="1133"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11488"/>
    <w:multiLevelType w:val="hybridMultilevel"/>
    <w:tmpl w:val="1C042948"/>
    <w:lvl w:ilvl="0" w:tplc="7F485206">
      <w:start w:val="1"/>
      <w:numFmt w:val="upperLetter"/>
      <w:lvlText w:val="%1)"/>
      <w:lvlJc w:val="left"/>
      <w:pPr>
        <w:ind w:left="502" w:hanging="360"/>
      </w:pPr>
      <w:rPr>
        <w:rFonts w:hint="default"/>
        <w:color w:val="auto"/>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018B4F45"/>
    <w:multiLevelType w:val="multilevel"/>
    <w:tmpl w:val="AD38DC56"/>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 w15:restartNumberingAfterBreak="0">
    <w:nsid w:val="134D2239"/>
    <w:multiLevelType w:val="multilevel"/>
    <w:tmpl w:val="286C38FE"/>
    <w:lvl w:ilvl="0">
      <w:start w:val="1"/>
      <w:numFmt w:val="lowerLetter"/>
      <w:lvlText w:val="%1."/>
      <w:lvlJc w:val="left"/>
      <w:pPr>
        <w:tabs>
          <w:tab w:val="num" w:pos="0"/>
        </w:tabs>
        <w:ind w:left="36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55F0D07"/>
    <w:multiLevelType w:val="multilevel"/>
    <w:tmpl w:val="05200060"/>
    <w:lvl w:ilvl="0">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7C0551A"/>
    <w:multiLevelType w:val="hybridMultilevel"/>
    <w:tmpl w:val="3826744C"/>
    <w:lvl w:ilvl="0" w:tplc="8FBA62E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3E2B57"/>
    <w:multiLevelType w:val="hybridMultilevel"/>
    <w:tmpl w:val="1C042948"/>
    <w:lvl w:ilvl="0" w:tplc="FFFFFFFF">
      <w:start w:val="1"/>
      <w:numFmt w:val="upperLetter"/>
      <w:lvlText w:val="%1)"/>
      <w:lvlJc w:val="left"/>
      <w:pPr>
        <w:ind w:left="502" w:hanging="360"/>
      </w:pPr>
      <w:rPr>
        <w:rFonts w:hint="default"/>
        <w:color w:val="auto"/>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 w15:restartNumberingAfterBreak="0">
    <w:nsid w:val="5B187183"/>
    <w:multiLevelType w:val="hybridMultilevel"/>
    <w:tmpl w:val="B5ECA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A573B54"/>
    <w:multiLevelType w:val="multilevel"/>
    <w:tmpl w:val="7BCCB44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7F1F1DAD"/>
    <w:multiLevelType w:val="hybridMultilevel"/>
    <w:tmpl w:val="3CA60BB4"/>
    <w:lvl w:ilvl="0" w:tplc="8FBA62EA">
      <w:numFmt w:val="bullet"/>
      <w:lvlText w:val="-"/>
      <w:lvlJc w:val="left"/>
      <w:pPr>
        <w:ind w:left="767" w:hanging="360"/>
      </w:pPr>
      <w:rPr>
        <w:rFonts w:ascii="Arial" w:eastAsiaTheme="minorHAnsi" w:hAnsi="Arial" w:cs="Aria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num w:numId="1" w16cid:durableId="1270308578">
    <w:abstractNumId w:val="4"/>
  </w:num>
  <w:num w:numId="2" w16cid:durableId="519316494">
    <w:abstractNumId w:val="7"/>
  </w:num>
  <w:num w:numId="3" w16cid:durableId="1275946152">
    <w:abstractNumId w:val="0"/>
  </w:num>
  <w:num w:numId="4" w16cid:durableId="1459494099">
    <w:abstractNumId w:val="2"/>
  </w:num>
  <w:num w:numId="5" w16cid:durableId="1781534680">
    <w:abstractNumId w:val="1"/>
  </w:num>
  <w:num w:numId="6" w16cid:durableId="1227640936">
    <w:abstractNumId w:val="3"/>
  </w:num>
  <w:num w:numId="7" w16cid:durableId="1264916287">
    <w:abstractNumId w:val="8"/>
  </w:num>
  <w:num w:numId="8" w16cid:durableId="1309047528">
    <w:abstractNumId w:val="6"/>
  </w:num>
  <w:num w:numId="9" w16cid:durableId="16049957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906"/>
    <w:rsid w:val="00042708"/>
    <w:rsid w:val="00132F3B"/>
    <w:rsid w:val="001675C4"/>
    <w:rsid w:val="00176167"/>
    <w:rsid w:val="001872B2"/>
    <w:rsid w:val="00213B72"/>
    <w:rsid w:val="00216A55"/>
    <w:rsid w:val="00251A1B"/>
    <w:rsid w:val="002C72A0"/>
    <w:rsid w:val="00387152"/>
    <w:rsid w:val="00471683"/>
    <w:rsid w:val="00485EBC"/>
    <w:rsid w:val="004C26FC"/>
    <w:rsid w:val="004D1772"/>
    <w:rsid w:val="005C642B"/>
    <w:rsid w:val="005F188A"/>
    <w:rsid w:val="007127A7"/>
    <w:rsid w:val="00777865"/>
    <w:rsid w:val="007917C8"/>
    <w:rsid w:val="009928C8"/>
    <w:rsid w:val="009C0143"/>
    <w:rsid w:val="00A502D6"/>
    <w:rsid w:val="00A86202"/>
    <w:rsid w:val="00AD5513"/>
    <w:rsid w:val="00AE07F7"/>
    <w:rsid w:val="00AF3D54"/>
    <w:rsid w:val="00B3374C"/>
    <w:rsid w:val="00B51B7B"/>
    <w:rsid w:val="00DB3B14"/>
    <w:rsid w:val="00DC138E"/>
    <w:rsid w:val="00DF233F"/>
    <w:rsid w:val="00E07834"/>
    <w:rsid w:val="00F60906"/>
    <w:rsid w:val="00F956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FC233"/>
  <w15:chartTrackingRefBased/>
  <w15:docId w15:val="{48F72CD0-F91A-4BFF-8625-3472EEA6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609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F609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6090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6090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6090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6090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6090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6090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6090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090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qFormat/>
    <w:rsid w:val="00F6090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6090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6090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6090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6090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6090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6090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60906"/>
    <w:rPr>
      <w:rFonts w:eastAsiaTheme="majorEastAsia" w:cstheme="majorBidi"/>
      <w:color w:val="272727" w:themeColor="text1" w:themeTint="D8"/>
    </w:rPr>
  </w:style>
  <w:style w:type="paragraph" w:styleId="Titre">
    <w:name w:val="Title"/>
    <w:basedOn w:val="Normal"/>
    <w:next w:val="Normal"/>
    <w:link w:val="TitreCar"/>
    <w:uiPriority w:val="10"/>
    <w:qFormat/>
    <w:rsid w:val="00F609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6090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6090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6090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60906"/>
    <w:pPr>
      <w:spacing w:before="160"/>
      <w:jc w:val="center"/>
    </w:pPr>
    <w:rPr>
      <w:i/>
      <w:iCs/>
      <w:color w:val="404040" w:themeColor="text1" w:themeTint="BF"/>
    </w:rPr>
  </w:style>
  <w:style w:type="character" w:customStyle="1" w:styleId="CitationCar">
    <w:name w:val="Citation Car"/>
    <w:basedOn w:val="Policepardfaut"/>
    <w:link w:val="Citation"/>
    <w:uiPriority w:val="29"/>
    <w:rsid w:val="00F60906"/>
    <w:rPr>
      <w:i/>
      <w:iCs/>
      <w:color w:val="404040" w:themeColor="text1" w:themeTint="BF"/>
    </w:rPr>
  </w:style>
  <w:style w:type="paragraph" w:styleId="Paragraphedeliste">
    <w:name w:val="List Paragraph"/>
    <w:basedOn w:val="Normal"/>
    <w:uiPriority w:val="34"/>
    <w:qFormat/>
    <w:rsid w:val="00F60906"/>
    <w:pPr>
      <w:ind w:left="720"/>
      <w:contextualSpacing/>
    </w:pPr>
  </w:style>
  <w:style w:type="character" w:styleId="Accentuationintense">
    <w:name w:val="Intense Emphasis"/>
    <w:basedOn w:val="Policepardfaut"/>
    <w:uiPriority w:val="21"/>
    <w:qFormat/>
    <w:rsid w:val="00F60906"/>
    <w:rPr>
      <w:i/>
      <w:iCs/>
      <w:color w:val="0F4761" w:themeColor="accent1" w:themeShade="BF"/>
    </w:rPr>
  </w:style>
  <w:style w:type="paragraph" w:styleId="Citationintense">
    <w:name w:val="Intense Quote"/>
    <w:basedOn w:val="Normal"/>
    <w:next w:val="Normal"/>
    <w:link w:val="CitationintenseCar"/>
    <w:uiPriority w:val="30"/>
    <w:qFormat/>
    <w:rsid w:val="00F609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60906"/>
    <w:rPr>
      <w:i/>
      <w:iCs/>
      <w:color w:val="0F4761" w:themeColor="accent1" w:themeShade="BF"/>
    </w:rPr>
  </w:style>
  <w:style w:type="character" w:styleId="Rfrenceintense">
    <w:name w:val="Intense Reference"/>
    <w:basedOn w:val="Policepardfaut"/>
    <w:uiPriority w:val="32"/>
    <w:qFormat/>
    <w:rsid w:val="00F60906"/>
    <w:rPr>
      <w:b/>
      <w:bCs/>
      <w:smallCaps/>
      <w:color w:val="0F4761" w:themeColor="accent1" w:themeShade="BF"/>
      <w:spacing w:val="5"/>
    </w:rPr>
  </w:style>
  <w:style w:type="character" w:styleId="Lienhypertexte">
    <w:name w:val="Hyperlink"/>
    <w:basedOn w:val="Policepardfaut"/>
    <w:uiPriority w:val="99"/>
    <w:unhideWhenUsed/>
    <w:rsid w:val="00F60906"/>
    <w:rPr>
      <w:color w:val="467886" w:themeColor="hyperlink"/>
      <w:u w:val="single"/>
    </w:rPr>
  </w:style>
  <w:style w:type="paragraph" w:styleId="Sansinterligne">
    <w:name w:val="No Spacing"/>
    <w:uiPriority w:val="1"/>
    <w:qFormat/>
    <w:rsid w:val="00F60906"/>
    <w:pPr>
      <w:suppressAutoHyphens/>
      <w:spacing w:after="0" w:line="240" w:lineRule="auto"/>
    </w:pPr>
    <w:rPr>
      <w:rFonts w:ascii="Arial Narrow" w:hAnsi="Arial Narrow"/>
      <w:kern w:val="0"/>
      <w14:ligatures w14:val="none"/>
    </w:rPr>
  </w:style>
  <w:style w:type="table" w:styleId="Grilledutableau">
    <w:name w:val="Table Grid"/>
    <w:basedOn w:val="TableauNormal"/>
    <w:uiPriority w:val="39"/>
    <w:rsid w:val="00F60906"/>
    <w:pPr>
      <w:suppressAutoHyphens/>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E07F7"/>
    <w:rPr>
      <w:color w:val="666666"/>
    </w:rPr>
  </w:style>
  <w:style w:type="character" w:styleId="Marquedecommentaire">
    <w:name w:val="annotation reference"/>
    <w:basedOn w:val="Policepardfaut"/>
    <w:uiPriority w:val="99"/>
    <w:semiHidden/>
    <w:unhideWhenUsed/>
    <w:qFormat/>
    <w:rsid w:val="00AF3D54"/>
    <w:rPr>
      <w:sz w:val="16"/>
      <w:szCs w:val="16"/>
    </w:rPr>
  </w:style>
  <w:style w:type="paragraph" w:styleId="Commentaire">
    <w:name w:val="annotation text"/>
    <w:basedOn w:val="Normal"/>
    <w:link w:val="CommentaireCar"/>
    <w:uiPriority w:val="99"/>
    <w:unhideWhenUsed/>
    <w:qFormat/>
    <w:rsid w:val="00AF3D54"/>
    <w:pPr>
      <w:suppressAutoHyphens/>
      <w:spacing w:line="240" w:lineRule="auto"/>
    </w:pPr>
    <w:rPr>
      <w:rFonts w:ascii="Arial Narrow" w:hAnsi="Arial Narrow"/>
      <w:kern w:val="0"/>
      <w:sz w:val="20"/>
      <w:szCs w:val="20"/>
      <w14:ligatures w14:val="none"/>
    </w:rPr>
  </w:style>
  <w:style w:type="character" w:customStyle="1" w:styleId="CommentaireCar">
    <w:name w:val="Commentaire Car"/>
    <w:basedOn w:val="Policepardfaut"/>
    <w:link w:val="Commentaire"/>
    <w:uiPriority w:val="99"/>
    <w:rsid w:val="00AF3D54"/>
    <w:rPr>
      <w:rFonts w:ascii="Arial Narrow" w:hAnsi="Arial Narro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309315">
      <w:bodyDiv w:val="1"/>
      <w:marLeft w:val="0"/>
      <w:marRight w:val="0"/>
      <w:marTop w:val="0"/>
      <w:marBottom w:val="0"/>
      <w:divBdr>
        <w:top w:val="none" w:sz="0" w:space="0" w:color="auto"/>
        <w:left w:val="none" w:sz="0" w:space="0" w:color="auto"/>
        <w:bottom w:val="none" w:sz="0" w:space="0" w:color="auto"/>
        <w:right w:val="none" w:sz="0" w:space="0" w:color="auto"/>
      </w:divBdr>
    </w:div>
    <w:div w:id="157188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ader.investissement@bourgognefranchecomte.fr"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nnees-documents.eau-loire-bretagne.fr/home/donnees/plan-strategique-national.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4E8A8-7DC5-4498-8561-C2D77F8B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1284</Words>
  <Characters>7063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BADETS JUDITH</dc:creator>
  <cp:keywords/>
  <dc:description/>
  <cp:lastModifiedBy>JALLET SARAH</cp:lastModifiedBy>
  <cp:revision>4</cp:revision>
  <dcterms:created xsi:type="dcterms:W3CDTF">2025-09-02T15:27:00Z</dcterms:created>
  <dcterms:modified xsi:type="dcterms:W3CDTF">2026-02-02T12:42:00Z</dcterms:modified>
</cp:coreProperties>
</file>